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DE88E" w14:textId="42E71B97" w:rsidR="00E10247" w:rsidRPr="00E10247" w:rsidRDefault="00E10247" w:rsidP="00E10247">
      <w:pPr>
        <w:tabs>
          <w:tab w:val="left" w:pos="10206"/>
        </w:tabs>
        <w:spacing w:before="332" w:after="0" w:line="240" w:lineRule="auto"/>
        <w:ind w:left="284" w:right="594"/>
        <w:jc w:val="center"/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</w:pPr>
      <w:r w:rsidRPr="00E10247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  <w:t>Intelligence</w:t>
      </w:r>
      <w:r w:rsidRPr="00E10247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vertAlign w:val="superscript"/>
          <w:lang w:val="it-IT"/>
        </w:rPr>
        <w:t>++</w:t>
      </w:r>
      <w:r w:rsidRPr="00E10247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  <w:t xml:space="preserve"> Award</w:t>
      </w:r>
    </w:p>
    <w:p w14:paraId="752F842C" w14:textId="2DC6B2B6" w:rsidR="00E10247" w:rsidRPr="00E10247" w:rsidRDefault="00E10247" w:rsidP="00E10247">
      <w:pPr>
        <w:tabs>
          <w:tab w:val="left" w:pos="10206"/>
        </w:tabs>
        <w:spacing w:before="332" w:after="0" w:line="240" w:lineRule="auto"/>
        <w:ind w:left="284" w:right="594"/>
        <w:jc w:val="center"/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</w:pPr>
      <w:r w:rsidRPr="00E10247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  <w:t xml:space="preserve">The winner of the 2026 </w:t>
      </w:r>
      <w:proofErr w:type="spellStart"/>
      <w:r w:rsidRPr="00E10247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  <w:t>edition</w:t>
      </w:r>
      <w:proofErr w:type="spellEnd"/>
      <w:r w:rsidRPr="00E10247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  <w:t>is</w:t>
      </w:r>
      <w:proofErr w:type="spellEnd"/>
      <w:r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  <w:t>:</w:t>
      </w:r>
      <w:r w:rsidRPr="00E10247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  <w:t>Develop</w:t>
      </w:r>
      <w:proofErr w:type="spellEnd"/>
      <w:r w:rsidRPr="00E10247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highlight w:val="white"/>
          <w:lang w:val="it-IT"/>
        </w:rPr>
        <w:t>-Players</w:t>
      </w:r>
    </w:p>
    <w:p w14:paraId="1DA1BE92" w14:textId="4DEE59F1" w:rsidR="00CC60AC" w:rsidRPr="00256CD7" w:rsidRDefault="00E10247" w:rsidP="006E4E84">
      <w:pPr>
        <w:tabs>
          <w:tab w:val="left" w:pos="10206"/>
        </w:tabs>
        <w:spacing w:before="355" w:after="0" w:line="240" w:lineRule="auto"/>
        <w:ind w:left="284" w:right="594"/>
        <w:jc w:val="both"/>
        <w:rPr>
          <w:rFonts w:ascii="Times New Roman" w:eastAsia="Times New Roman" w:hAnsi="Times New Roman" w:cs="Times New Roman"/>
          <w:i/>
          <w:iCs/>
          <w:color w:val="1A1A1A"/>
          <w:lang w:val="it-IT"/>
        </w:rPr>
      </w:pPr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The event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dedicated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to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recognizing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and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celebrating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Italian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innovation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in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neurodiversity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,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organized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by the Foundation for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Augmented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Intelligence and Imprendi Foundation,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awarded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the top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prize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to the project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that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developed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a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digital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platform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based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on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scientifically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validated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video games for the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diagnosis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 xml:space="preserve"> and treatment of </w:t>
      </w:r>
      <w:proofErr w:type="spellStart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neurodivergence</w:t>
      </w:r>
      <w:proofErr w:type="spellEnd"/>
      <w:r w:rsidRPr="00E10247">
        <w:rPr>
          <w:rFonts w:ascii="Times New Roman" w:eastAsia="Times New Roman" w:hAnsi="Times New Roman" w:cs="Times New Roman"/>
          <w:i/>
          <w:iCs/>
          <w:color w:val="1A1A1A"/>
          <w:lang w:val="it-IT"/>
        </w:rPr>
        <w:t>.</w:t>
      </w:r>
    </w:p>
    <w:p w14:paraId="3A8D40F3" w14:textId="77777777" w:rsidR="00E10247" w:rsidRDefault="00E10247" w:rsidP="00E10247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>
        <w:rPr>
          <w:rFonts w:ascii="Times New Roman" w:eastAsia="Times New Roman" w:hAnsi="Times New Roman" w:cs="Times New Roman"/>
          <w:i/>
          <w:iCs/>
          <w:color w:val="1A1A1A"/>
          <w:highlight w:val="white"/>
          <w:lang w:val="it-IT"/>
        </w:rPr>
        <w:t>Pa</w:t>
      </w:r>
      <w:r w:rsidRPr="00E10247">
        <w:rPr>
          <w:rFonts w:ascii="Times New Roman" w:eastAsia="Times New Roman" w:hAnsi="Times New Roman" w:cs="Times New Roman"/>
          <w:i/>
          <w:iCs/>
          <w:color w:val="1A1A1A"/>
          <w:highlight w:val="white"/>
          <w:lang w:val="it-IT"/>
        </w:rPr>
        <w:t xml:space="preserve">dua, April 11, 2026 – </w:t>
      </w:r>
      <w:r w:rsidRPr="00E10247">
        <w:rPr>
          <w:color w:val="1A1A1A"/>
          <w:highlight w:val="white"/>
          <w:lang w:val="it-IT"/>
        </w:rPr>
        <w:t xml:space="preserve">The Foundation for </w:t>
      </w:r>
      <w:proofErr w:type="spellStart"/>
      <w:r w:rsidRPr="00E10247">
        <w:rPr>
          <w:color w:val="1A1A1A"/>
          <w:highlight w:val="white"/>
          <w:lang w:val="it-IT"/>
        </w:rPr>
        <w:t>Augmented</w:t>
      </w:r>
      <w:proofErr w:type="spellEnd"/>
      <w:r w:rsidRPr="00E10247">
        <w:rPr>
          <w:color w:val="1A1A1A"/>
          <w:highlight w:val="white"/>
          <w:lang w:val="it-IT"/>
        </w:rPr>
        <w:t xml:space="preserve"> Intelligence and Imprendi Foundation are </w:t>
      </w:r>
      <w:proofErr w:type="spellStart"/>
      <w:r w:rsidRPr="00E10247">
        <w:rPr>
          <w:color w:val="1A1A1A"/>
          <w:highlight w:val="white"/>
          <w:lang w:val="it-IT"/>
        </w:rPr>
        <w:t>pleased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announce</w:t>
      </w:r>
      <w:proofErr w:type="spellEnd"/>
      <w:r w:rsidRPr="00E10247">
        <w:rPr>
          <w:color w:val="1A1A1A"/>
          <w:highlight w:val="white"/>
          <w:lang w:val="it-IT"/>
        </w:rPr>
        <w:t xml:space="preserve"> the winners of the second </w:t>
      </w:r>
      <w:proofErr w:type="spellStart"/>
      <w:r w:rsidRPr="00E10247">
        <w:rPr>
          <w:color w:val="1A1A1A"/>
          <w:highlight w:val="white"/>
          <w:lang w:val="it-IT"/>
        </w:rPr>
        <w:t>edition</w:t>
      </w:r>
      <w:proofErr w:type="spellEnd"/>
      <w:r w:rsidRPr="00E10247">
        <w:rPr>
          <w:color w:val="1A1A1A"/>
          <w:highlight w:val="white"/>
          <w:lang w:val="it-IT"/>
        </w:rPr>
        <w:t xml:space="preserve"> of the Intelligence++ Award, an </w:t>
      </w:r>
      <w:proofErr w:type="spellStart"/>
      <w:r w:rsidRPr="00E10247">
        <w:rPr>
          <w:color w:val="1A1A1A"/>
          <w:highlight w:val="white"/>
          <w:lang w:val="it-IT"/>
        </w:rPr>
        <w:t>initiative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dedicated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recognizing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celebrating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Italian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 xml:space="preserve"> in </w:t>
      </w:r>
      <w:proofErr w:type="spellStart"/>
      <w:r w:rsidRPr="00E10247">
        <w:rPr>
          <w:color w:val="1A1A1A"/>
          <w:highlight w:val="white"/>
          <w:lang w:val="it-IT"/>
        </w:rPr>
        <w:t>neurodiversity</w:t>
      </w:r>
      <w:proofErr w:type="spellEnd"/>
      <w:r w:rsidRPr="00E10247">
        <w:rPr>
          <w:color w:val="1A1A1A"/>
          <w:highlight w:val="white"/>
          <w:lang w:val="it-IT"/>
        </w:rPr>
        <w:t xml:space="preserve">. </w:t>
      </w:r>
      <w:proofErr w:type="spellStart"/>
      <w:r w:rsidRPr="00E10247">
        <w:rPr>
          <w:color w:val="1A1A1A"/>
          <w:highlight w:val="white"/>
          <w:lang w:val="it-IT"/>
        </w:rPr>
        <w:t>Among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many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applicants</w:t>
      </w:r>
      <w:proofErr w:type="spellEnd"/>
      <w:r w:rsidRPr="00E10247">
        <w:rPr>
          <w:color w:val="1A1A1A"/>
          <w:highlight w:val="white"/>
          <w:lang w:val="it-IT"/>
        </w:rPr>
        <w:t xml:space="preserve">, the </w:t>
      </w:r>
      <w:proofErr w:type="spellStart"/>
      <w:r w:rsidRPr="00E10247">
        <w:rPr>
          <w:color w:val="1A1A1A"/>
          <w:highlight w:val="white"/>
          <w:lang w:val="it-IT"/>
        </w:rPr>
        <w:t>jury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selected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ten</w:t>
      </w:r>
      <w:proofErr w:type="spellEnd"/>
      <w:r w:rsidRPr="00E10247">
        <w:rPr>
          <w:color w:val="1A1A1A"/>
          <w:highlight w:val="white"/>
          <w:lang w:val="it-IT"/>
        </w:rPr>
        <w:t xml:space="preserve"> teams </w:t>
      </w:r>
      <w:proofErr w:type="spellStart"/>
      <w:r w:rsidRPr="00E10247">
        <w:rPr>
          <w:color w:val="1A1A1A"/>
          <w:highlight w:val="white"/>
          <w:lang w:val="it-IT"/>
        </w:rPr>
        <w:t>that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developed</w:t>
      </w:r>
      <w:proofErr w:type="spellEnd"/>
      <w:r w:rsidRPr="00E10247">
        <w:rPr>
          <w:color w:val="1A1A1A"/>
          <w:highlight w:val="white"/>
          <w:lang w:val="it-IT"/>
        </w:rPr>
        <w:t xml:space="preserve"> innovative, human-</w:t>
      </w:r>
      <w:proofErr w:type="spellStart"/>
      <w:r w:rsidRPr="00E10247">
        <w:rPr>
          <w:color w:val="1A1A1A"/>
          <w:highlight w:val="white"/>
          <w:lang w:val="it-IT"/>
        </w:rPr>
        <w:t>centered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solutions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designed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improve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lives</w:t>
      </w:r>
      <w:proofErr w:type="spellEnd"/>
      <w:r w:rsidRPr="00E10247">
        <w:rPr>
          <w:color w:val="1A1A1A"/>
          <w:highlight w:val="white"/>
          <w:lang w:val="it-IT"/>
        </w:rPr>
        <w:t xml:space="preserve"> of people with </w:t>
      </w:r>
      <w:proofErr w:type="spellStart"/>
      <w:r w:rsidRPr="00E10247">
        <w:rPr>
          <w:color w:val="1A1A1A"/>
          <w:highlight w:val="white"/>
          <w:lang w:val="it-IT"/>
        </w:rPr>
        <w:t>neurodivergence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their</w:t>
      </w:r>
      <w:proofErr w:type="spellEnd"/>
      <w:r w:rsidRPr="00E10247">
        <w:rPr>
          <w:color w:val="1A1A1A"/>
          <w:highlight w:val="white"/>
          <w:lang w:val="it-IT"/>
        </w:rPr>
        <w:t xml:space="preserve"> communities. Thanks to the </w:t>
      </w:r>
      <w:proofErr w:type="spellStart"/>
      <w:r w:rsidRPr="00E10247">
        <w:rPr>
          <w:color w:val="1A1A1A"/>
          <w:highlight w:val="white"/>
          <w:lang w:val="it-IT"/>
        </w:rPr>
        <w:t>financial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contribution</w:t>
      </w:r>
      <w:proofErr w:type="spellEnd"/>
      <w:r w:rsidRPr="00E10247">
        <w:rPr>
          <w:color w:val="1A1A1A"/>
          <w:highlight w:val="white"/>
          <w:lang w:val="it-IT"/>
        </w:rPr>
        <w:t xml:space="preserve"> (€30,000), the winners </w:t>
      </w:r>
      <w:proofErr w:type="spellStart"/>
      <w:r w:rsidRPr="00E10247">
        <w:rPr>
          <w:color w:val="1A1A1A"/>
          <w:highlight w:val="white"/>
          <w:lang w:val="it-IT"/>
        </w:rPr>
        <w:t>will</w:t>
      </w:r>
      <w:proofErr w:type="spellEnd"/>
      <w:r w:rsidRPr="00E10247">
        <w:rPr>
          <w:color w:val="1A1A1A"/>
          <w:highlight w:val="white"/>
          <w:lang w:val="it-IT"/>
        </w:rPr>
        <w:t xml:space="preserve"> be </w:t>
      </w:r>
      <w:proofErr w:type="spellStart"/>
      <w:r w:rsidRPr="00E10247">
        <w:rPr>
          <w:color w:val="1A1A1A"/>
          <w:highlight w:val="white"/>
          <w:lang w:val="it-IT"/>
        </w:rPr>
        <w:t>able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further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develop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their</w:t>
      </w:r>
      <w:proofErr w:type="spellEnd"/>
      <w:r w:rsidRPr="00E10247">
        <w:rPr>
          <w:color w:val="1A1A1A"/>
          <w:highlight w:val="white"/>
          <w:lang w:val="it-IT"/>
        </w:rPr>
        <w:t xml:space="preserve"> projects.</w:t>
      </w:r>
      <w:r>
        <w:rPr>
          <w:color w:val="1A1A1A"/>
          <w:highlight w:val="white"/>
          <w:lang w:val="it-IT"/>
        </w:rPr>
        <w:t xml:space="preserve"> </w:t>
      </w:r>
    </w:p>
    <w:p w14:paraId="2FD95AE6" w14:textId="77777777" w:rsidR="00E10247" w:rsidRDefault="00E10247" w:rsidP="00E10247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The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winning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project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Develop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-Players,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composed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of the following team: Luca Formica, Mariagrazia Benassi, Sara Magri, Mattia Barbaresi, Sara Giovagnoli, Pierluigi Casolari, Yuri Ceschin, Francesco Bruni, Luigi Marotta. The project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has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attracted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the support of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important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investors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accelerators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focused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on social impact,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including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Opes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Italia, 20 Fund,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SocialFare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the University of Bologna, Personae, and Fondazione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Privilége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.</w:t>
      </w:r>
      <w:r>
        <w:rPr>
          <w:color w:val="1A1A1A"/>
          <w:highlight w:val="white"/>
          <w:lang w:val="it-IT"/>
        </w:rPr>
        <w:t xml:space="preserve"> </w:t>
      </w:r>
    </w:p>
    <w:p w14:paraId="12570C51" w14:textId="77777777" w:rsidR="00E10247" w:rsidRDefault="00E10247" w:rsidP="00E10247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Develop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-Players, a start-up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born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 spin-off of the University of Bologna,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offers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digital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platform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based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on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scientifically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validated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video games for the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diagnostic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assessment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and treatment of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neurodivergence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. The idea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transform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process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often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perceived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complex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stressful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into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an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accessible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engaging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person-centered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experience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. The system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integrates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AI-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based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clinical software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capable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supporting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professionals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facilitating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communication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with families, and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personalizing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therapeutic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pathways. At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its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core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biopsychosocial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approach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in line with World Health Organization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guidelines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which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not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only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identifies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difficulties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but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also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aims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enhance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individual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potential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.</w:t>
      </w:r>
      <w:r>
        <w:rPr>
          <w:color w:val="1A1A1A"/>
          <w:highlight w:val="white"/>
          <w:lang w:val="it-IT"/>
        </w:rPr>
        <w:t xml:space="preserve"> </w:t>
      </w:r>
    </w:p>
    <w:p w14:paraId="59D2D423" w14:textId="77777777" w:rsidR="00E10247" w:rsidRDefault="00E10247" w:rsidP="00E10247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The video games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developed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by the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platform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(SAM, a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neuropsychological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assessment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game, and EYE-RIDERS,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focused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on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strengthening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sustained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attention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task switching, and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inhibitory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control) serve a dual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purpose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: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they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support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neuropsychological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evaluation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in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developmental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age and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offer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targeted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rehabilitation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programs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improve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attention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memory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and executive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functions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. Thanks to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artificial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intelligence, the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exercises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adapt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to the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patient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reducing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stress and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increasing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adherence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to treatment.</w:t>
      </w:r>
      <w:r>
        <w:rPr>
          <w:color w:val="1A1A1A"/>
          <w:highlight w:val="white"/>
          <w:lang w:val="it-IT"/>
        </w:rPr>
        <w:t xml:space="preserve"> </w:t>
      </w:r>
    </w:p>
    <w:p w14:paraId="454664A9" w14:textId="18192099" w:rsidR="00E10247" w:rsidRDefault="00E10247" w:rsidP="00D41A5A">
      <w:pPr>
        <w:tabs>
          <w:tab w:val="left" w:pos="10206"/>
        </w:tabs>
        <w:spacing w:before="355" w:after="0"/>
        <w:ind w:left="284" w:right="594"/>
        <w:jc w:val="both"/>
        <w:rPr>
          <w:rFonts w:ascii="Times New Roman" w:eastAsia="Times New Roman" w:hAnsi="Times New Roman" w:cs="Times New Roman"/>
          <w:color w:val="1A1A1A"/>
          <w:highlight w:val="white"/>
          <w:lang w:val="it-IT"/>
        </w:rPr>
      </w:pPr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The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program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already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active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initial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results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show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improvement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in 73% of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patients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involved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with over 5,000 screenings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conducted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between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2022 and 2024. Over the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next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two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years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the goal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to double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this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number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exceeding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10,000 screenings and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achieving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an 80%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improvement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rate.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Economically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the model combines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subscription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plans for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healthcare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professionals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with a freemium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offer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for families,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including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lastRenderedPageBreak/>
        <w:t>possibility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purchasing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individual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therapeutic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games. After an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initial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funding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phase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and the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development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version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2.0 of the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platform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, the company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now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looking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toward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international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growth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and, in 2026,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aims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to consolidate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its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position in Italy and </w:t>
      </w:r>
      <w:proofErr w:type="spellStart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>enter</w:t>
      </w:r>
      <w:proofErr w:type="spellEnd"/>
      <w:r w:rsidRPr="00E10247">
        <w:rPr>
          <w:rFonts w:ascii="Times New Roman" w:eastAsia="Times New Roman" w:hAnsi="Times New Roman" w:cs="Times New Roman"/>
          <w:color w:val="1A1A1A"/>
          <w:highlight w:val="white"/>
          <w:lang w:val="it-IT"/>
        </w:rPr>
        <w:t xml:space="preserve"> the U.S. market.</w:t>
      </w:r>
    </w:p>
    <w:p w14:paraId="65E4187A" w14:textId="375E4F48" w:rsidR="00E10247" w:rsidRPr="00E10247" w:rsidRDefault="00E10247" w:rsidP="00133B8E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 xml:space="preserve">The second </w:t>
      </w:r>
      <w:proofErr w:type="spellStart"/>
      <w:r w:rsidRPr="00E10247">
        <w:rPr>
          <w:color w:val="1A1A1A"/>
          <w:highlight w:val="white"/>
          <w:lang w:val="it-IT"/>
        </w:rPr>
        <w:t>prize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was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awarded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three</w:t>
      </w:r>
      <w:proofErr w:type="spellEnd"/>
      <w:r w:rsidRPr="00E10247">
        <w:rPr>
          <w:color w:val="1A1A1A"/>
          <w:highlight w:val="white"/>
          <w:lang w:val="it-IT"/>
        </w:rPr>
        <w:t xml:space="preserve"> projects:</w:t>
      </w:r>
    </w:p>
    <w:p w14:paraId="7A8BE2C6" w14:textId="77777777" w:rsidR="00E10247" w:rsidRPr="00E10247" w:rsidRDefault="00E10247" w:rsidP="00133B8E">
      <w:pPr>
        <w:numPr>
          <w:ilvl w:val="0"/>
          <w:numId w:val="7"/>
        </w:numPr>
        <w:tabs>
          <w:tab w:val="clear" w:pos="720"/>
          <w:tab w:val="num" w:pos="567"/>
          <w:tab w:val="left" w:pos="10206"/>
        </w:tabs>
        <w:spacing w:before="355" w:after="0"/>
        <w:ind w:left="426" w:right="594"/>
        <w:jc w:val="both"/>
        <w:rPr>
          <w:color w:val="1A1A1A"/>
          <w:highlight w:val="white"/>
          <w:lang w:val="it-IT"/>
        </w:rPr>
      </w:pPr>
      <w:r w:rsidRPr="00E10247">
        <w:rPr>
          <w:i/>
          <w:iCs/>
          <w:color w:val="1A1A1A"/>
          <w:highlight w:val="white"/>
          <w:lang w:val="it-IT"/>
        </w:rPr>
        <w:t xml:space="preserve">A day in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Elli’s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World –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Exploring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executive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functions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through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play for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personalized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education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</w:p>
    <w:p w14:paraId="25E6FC22" w14:textId="77777777" w:rsidR="00D41A5A" w:rsidRDefault="00E10247" w:rsidP="00133B8E">
      <w:pPr>
        <w:numPr>
          <w:ilvl w:val="0"/>
          <w:numId w:val="7"/>
        </w:numPr>
        <w:tabs>
          <w:tab w:val="clear" w:pos="720"/>
          <w:tab w:val="num" w:pos="567"/>
          <w:tab w:val="left" w:pos="10206"/>
        </w:tabs>
        <w:spacing w:before="355" w:after="0"/>
        <w:ind w:left="426" w:right="594"/>
        <w:jc w:val="both"/>
        <w:rPr>
          <w:color w:val="1A1A1A"/>
          <w:highlight w:val="white"/>
          <w:lang w:val="it-IT"/>
        </w:rPr>
      </w:pPr>
      <w:proofErr w:type="spellStart"/>
      <w:r w:rsidRPr="00E10247">
        <w:rPr>
          <w:i/>
          <w:iCs/>
          <w:color w:val="1A1A1A"/>
          <w:highlight w:val="white"/>
          <w:lang w:val="it-IT"/>
        </w:rPr>
        <w:t>Kica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– A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novel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mHealth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tool for caregivers of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autistic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children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</w:p>
    <w:p w14:paraId="68EBAD90" w14:textId="1ACF8326" w:rsidR="00E10247" w:rsidRPr="00E10247" w:rsidRDefault="00E10247" w:rsidP="00133B8E">
      <w:pPr>
        <w:numPr>
          <w:ilvl w:val="0"/>
          <w:numId w:val="7"/>
        </w:numPr>
        <w:tabs>
          <w:tab w:val="clear" w:pos="720"/>
          <w:tab w:val="num" w:pos="567"/>
          <w:tab w:val="left" w:pos="10206"/>
        </w:tabs>
        <w:spacing w:before="355" w:after="0"/>
        <w:ind w:left="426" w:right="594"/>
        <w:jc w:val="both"/>
        <w:rPr>
          <w:color w:val="1A1A1A"/>
          <w:highlight w:val="white"/>
          <w:lang w:val="it-IT"/>
        </w:rPr>
      </w:pPr>
      <w:r w:rsidRPr="00E10247">
        <w:rPr>
          <w:i/>
          <w:iCs/>
          <w:color w:val="1A1A1A"/>
          <w:highlight w:val="white"/>
          <w:lang w:val="it-IT"/>
        </w:rPr>
        <w:t xml:space="preserve">EXPO – Executive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Function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Play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Opportunities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</w:p>
    <w:p w14:paraId="346E6D97" w14:textId="77777777" w:rsidR="00E10247" w:rsidRPr="00E10247" w:rsidRDefault="00E10247" w:rsidP="00133B8E">
      <w:pPr>
        <w:tabs>
          <w:tab w:val="num" w:pos="567"/>
          <w:tab w:val="left" w:pos="10206"/>
        </w:tabs>
        <w:spacing w:before="355" w:after="0"/>
        <w:ind w:left="426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 xml:space="preserve">The </w:t>
      </w:r>
      <w:proofErr w:type="spellStart"/>
      <w:r w:rsidRPr="00E10247">
        <w:rPr>
          <w:color w:val="1A1A1A"/>
          <w:highlight w:val="white"/>
          <w:lang w:val="it-IT"/>
        </w:rPr>
        <w:t>third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prize</w:t>
      </w:r>
      <w:proofErr w:type="spellEnd"/>
      <w:r w:rsidRPr="00E10247">
        <w:rPr>
          <w:color w:val="1A1A1A"/>
          <w:highlight w:val="white"/>
          <w:lang w:val="it-IT"/>
        </w:rPr>
        <w:t xml:space="preserve">, an </w:t>
      </w:r>
      <w:proofErr w:type="spellStart"/>
      <w:r w:rsidRPr="00E10247">
        <w:rPr>
          <w:color w:val="1A1A1A"/>
          <w:highlight w:val="white"/>
          <w:lang w:val="it-IT"/>
        </w:rPr>
        <w:t>Honorable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Mention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was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awarded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six</w:t>
      </w:r>
      <w:proofErr w:type="spellEnd"/>
      <w:r w:rsidRPr="00E10247">
        <w:rPr>
          <w:color w:val="1A1A1A"/>
          <w:highlight w:val="white"/>
          <w:lang w:val="it-IT"/>
        </w:rPr>
        <w:t xml:space="preserve"> projects:</w:t>
      </w:r>
    </w:p>
    <w:p w14:paraId="0B6F1280" w14:textId="2860233F" w:rsidR="00E10247" w:rsidRPr="00E10247" w:rsidRDefault="00E10247" w:rsidP="00133B8E">
      <w:pPr>
        <w:numPr>
          <w:ilvl w:val="0"/>
          <w:numId w:val="8"/>
        </w:numPr>
        <w:tabs>
          <w:tab w:val="clear" w:pos="720"/>
          <w:tab w:val="num" w:pos="567"/>
          <w:tab w:val="left" w:pos="10206"/>
        </w:tabs>
        <w:spacing w:before="355" w:after="0"/>
        <w:ind w:left="426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 xml:space="preserve">ASTRA – </w:t>
      </w:r>
      <w:proofErr w:type="spellStart"/>
      <w:r w:rsidRPr="00E10247">
        <w:rPr>
          <w:color w:val="1A1A1A"/>
          <w:highlight w:val="white"/>
          <w:lang w:val="it-IT"/>
        </w:rPr>
        <w:t>Anortoscop</w:t>
      </w:r>
      <w:r w:rsidR="00880421">
        <w:rPr>
          <w:color w:val="1A1A1A"/>
          <w:highlight w:val="white"/>
          <w:lang w:val="it-IT"/>
        </w:rPr>
        <w:t>ic</w:t>
      </w:r>
      <w:proofErr w:type="spellEnd"/>
      <w:r w:rsidRPr="00E10247">
        <w:rPr>
          <w:color w:val="1A1A1A"/>
          <w:highlight w:val="white"/>
          <w:lang w:val="it-IT"/>
        </w:rPr>
        <w:t xml:space="preserve"> System for Training </w:t>
      </w:r>
      <w:proofErr w:type="spellStart"/>
      <w:r w:rsidRPr="00E10247">
        <w:rPr>
          <w:color w:val="1A1A1A"/>
          <w:highlight w:val="white"/>
          <w:lang w:val="it-IT"/>
        </w:rPr>
        <w:t>Representational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Attentional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Bias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</w:p>
    <w:p w14:paraId="3F256768" w14:textId="77777777" w:rsidR="00E10247" w:rsidRPr="00E10247" w:rsidRDefault="00E10247" w:rsidP="00133B8E">
      <w:pPr>
        <w:numPr>
          <w:ilvl w:val="0"/>
          <w:numId w:val="8"/>
        </w:numPr>
        <w:tabs>
          <w:tab w:val="clear" w:pos="720"/>
          <w:tab w:val="num" w:pos="567"/>
          <w:tab w:val="left" w:pos="10206"/>
        </w:tabs>
        <w:spacing w:before="355" w:after="0"/>
        <w:ind w:left="426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 xml:space="preserve">DINO – </w:t>
      </w:r>
      <w:proofErr w:type="spellStart"/>
      <w:r w:rsidRPr="00E10247">
        <w:rPr>
          <w:color w:val="1A1A1A"/>
          <w:highlight w:val="white"/>
          <w:lang w:val="it-IT"/>
        </w:rPr>
        <w:t>Teaching</w:t>
      </w:r>
      <w:proofErr w:type="spellEnd"/>
      <w:r w:rsidRPr="00E10247">
        <w:rPr>
          <w:color w:val="1A1A1A"/>
          <w:highlight w:val="white"/>
          <w:lang w:val="it-IT"/>
        </w:rPr>
        <w:t xml:space="preserve"> making learning inclusive for </w:t>
      </w:r>
      <w:proofErr w:type="spellStart"/>
      <w:r w:rsidRPr="00E10247">
        <w:rPr>
          <w:color w:val="1A1A1A"/>
          <w:highlight w:val="white"/>
          <w:lang w:val="it-IT"/>
        </w:rPr>
        <w:t>all</w:t>
      </w:r>
      <w:proofErr w:type="spellEnd"/>
      <w:r w:rsidRPr="00E10247">
        <w:rPr>
          <w:color w:val="1A1A1A"/>
          <w:highlight w:val="white"/>
          <w:lang w:val="it-IT"/>
        </w:rPr>
        <w:t xml:space="preserve">. A </w:t>
      </w:r>
      <w:proofErr w:type="spellStart"/>
      <w:r w:rsidRPr="00E10247">
        <w:rPr>
          <w:color w:val="1A1A1A"/>
          <w:highlight w:val="white"/>
          <w:lang w:val="it-IT"/>
        </w:rPr>
        <w:t>differently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normal</w:t>
      </w:r>
      <w:proofErr w:type="spellEnd"/>
      <w:r w:rsidRPr="00E10247">
        <w:rPr>
          <w:color w:val="1A1A1A"/>
          <w:highlight w:val="white"/>
          <w:lang w:val="it-IT"/>
        </w:rPr>
        <w:t xml:space="preserve"> way of </w:t>
      </w:r>
      <w:proofErr w:type="spellStart"/>
      <w:r w:rsidRPr="00E10247">
        <w:rPr>
          <w:color w:val="1A1A1A"/>
          <w:highlight w:val="white"/>
          <w:lang w:val="it-IT"/>
        </w:rPr>
        <w:t>teaching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</w:p>
    <w:p w14:paraId="18FCCF62" w14:textId="77777777" w:rsidR="00E10247" w:rsidRPr="00E10247" w:rsidRDefault="00E10247" w:rsidP="00133B8E">
      <w:pPr>
        <w:numPr>
          <w:ilvl w:val="0"/>
          <w:numId w:val="8"/>
        </w:numPr>
        <w:tabs>
          <w:tab w:val="clear" w:pos="720"/>
          <w:tab w:val="num" w:pos="567"/>
          <w:tab w:val="left" w:pos="10206"/>
        </w:tabs>
        <w:spacing w:before="355" w:after="0"/>
        <w:ind w:left="426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 xml:space="preserve">E.A.S.Y. – Easy </w:t>
      </w:r>
      <w:proofErr w:type="spellStart"/>
      <w:r w:rsidRPr="00E10247">
        <w:rPr>
          <w:color w:val="1A1A1A"/>
          <w:highlight w:val="white"/>
          <w:lang w:val="it-IT"/>
        </w:rPr>
        <w:t>Accessible</w:t>
      </w:r>
      <w:proofErr w:type="spellEnd"/>
      <w:r w:rsidRPr="00E10247">
        <w:rPr>
          <w:color w:val="1A1A1A"/>
          <w:highlight w:val="white"/>
          <w:lang w:val="it-IT"/>
        </w:rPr>
        <w:t xml:space="preserve"> Science For </w:t>
      </w:r>
      <w:proofErr w:type="spellStart"/>
      <w:r w:rsidRPr="00E10247">
        <w:rPr>
          <w:color w:val="1A1A1A"/>
          <w:highlight w:val="white"/>
          <w:lang w:val="it-IT"/>
        </w:rPr>
        <w:t>You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</w:p>
    <w:p w14:paraId="35ACAAD5" w14:textId="77777777" w:rsidR="00E10247" w:rsidRPr="00E10247" w:rsidRDefault="00E10247" w:rsidP="00133B8E">
      <w:pPr>
        <w:numPr>
          <w:ilvl w:val="0"/>
          <w:numId w:val="8"/>
        </w:numPr>
        <w:tabs>
          <w:tab w:val="clear" w:pos="720"/>
          <w:tab w:val="num" w:pos="567"/>
          <w:tab w:val="left" w:pos="10206"/>
        </w:tabs>
        <w:spacing w:before="355" w:after="0"/>
        <w:ind w:left="426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 xml:space="preserve">INTERACT – </w:t>
      </w:r>
      <w:proofErr w:type="spellStart"/>
      <w:r w:rsidRPr="00E10247">
        <w:rPr>
          <w:color w:val="1A1A1A"/>
          <w:highlight w:val="white"/>
          <w:lang w:val="it-IT"/>
        </w:rPr>
        <w:t>Intervention</w:t>
      </w:r>
      <w:proofErr w:type="spellEnd"/>
      <w:r w:rsidRPr="00E10247">
        <w:rPr>
          <w:color w:val="1A1A1A"/>
          <w:highlight w:val="white"/>
          <w:lang w:val="it-IT"/>
        </w:rPr>
        <w:t xml:space="preserve"> for </w:t>
      </w:r>
      <w:proofErr w:type="spellStart"/>
      <w:r w:rsidRPr="00E10247">
        <w:rPr>
          <w:color w:val="1A1A1A"/>
          <w:highlight w:val="white"/>
          <w:lang w:val="it-IT"/>
        </w:rPr>
        <w:t>Neurodivergence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through</w:t>
      </w:r>
      <w:proofErr w:type="spellEnd"/>
      <w:r w:rsidRPr="00E10247">
        <w:rPr>
          <w:color w:val="1A1A1A"/>
          <w:highlight w:val="white"/>
          <w:lang w:val="it-IT"/>
        </w:rPr>
        <w:t xml:space="preserve"> Extended Reality and Collaborative Training </w:t>
      </w:r>
    </w:p>
    <w:p w14:paraId="3C228B1D" w14:textId="77777777" w:rsidR="00E10247" w:rsidRPr="00E10247" w:rsidRDefault="00E10247" w:rsidP="00133B8E">
      <w:pPr>
        <w:numPr>
          <w:ilvl w:val="0"/>
          <w:numId w:val="8"/>
        </w:numPr>
        <w:tabs>
          <w:tab w:val="clear" w:pos="720"/>
          <w:tab w:val="num" w:pos="567"/>
          <w:tab w:val="left" w:pos="10206"/>
        </w:tabs>
        <w:spacing w:before="355" w:after="0"/>
        <w:ind w:left="426" w:right="594"/>
        <w:jc w:val="both"/>
        <w:rPr>
          <w:color w:val="1A1A1A"/>
          <w:highlight w:val="white"/>
          <w:lang w:val="it-IT"/>
        </w:rPr>
      </w:pPr>
      <w:proofErr w:type="spellStart"/>
      <w:r w:rsidRPr="00E10247">
        <w:rPr>
          <w:color w:val="1A1A1A"/>
          <w:highlight w:val="white"/>
          <w:lang w:val="it-IT"/>
        </w:rPr>
        <w:t>NeuroMath</w:t>
      </w:r>
      <w:proofErr w:type="spellEnd"/>
      <w:r w:rsidRPr="00E10247">
        <w:rPr>
          <w:color w:val="1A1A1A"/>
          <w:highlight w:val="white"/>
          <w:lang w:val="it-IT"/>
        </w:rPr>
        <w:t xml:space="preserve"> – A </w:t>
      </w:r>
      <w:proofErr w:type="spellStart"/>
      <w:r w:rsidRPr="00E10247">
        <w:rPr>
          <w:color w:val="1A1A1A"/>
          <w:highlight w:val="white"/>
          <w:lang w:val="it-IT"/>
        </w:rPr>
        <w:t>combined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tRNS</w:t>
      </w:r>
      <w:proofErr w:type="spellEnd"/>
      <w:r w:rsidRPr="00E10247">
        <w:rPr>
          <w:color w:val="1A1A1A"/>
          <w:highlight w:val="white"/>
          <w:lang w:val="it-IT"/>
        </w:rPr>
        <w:t xml:space="preserve"> and cognitive training </w:t>
      </w:r>
      <w:proofErr w:type="spellStart"/>
      <w:r w:rsidRPr="00E10247">
        <w:rPr>
          <w:color w:val="1A1A1A"/>
          <w:highlight w:val="white"/>
          <w:lang w:val="it-IT"/>
        </w:rPr>
        <w:t>intervention</w:t>
      </w:r>
      <w:proofErr w:type="spellEnd"/>
      <w:r w:rsidRPr="00E10247">
        <w:rPr>
          <w:color w:val="1A1A1A"/>
          <w:highlight w:val="white"/>
          <w:lang w:val="it-IT"/>
        </w:rPr>
        <w:t xml:space="preserve"> for </w:t>
      </w:r>
      <w:proofErr w:type="spellStart"/>
      <w:r w:rsidRPr="00E10247">
        <w:rPr>
          <w:color w:val="1A1A1A"/>
          <w:highlight w:val="white"/>
          <w:lang w:val="it-IT"/>
        </w:rPr>
        <w:t>developmental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dyscalculia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</w:p>
    <w:p w14:paraId="143FBA4B" w14:textId="38144A2F" w:rsidR="00E10247" w:rsidRPr="00E10247" w:rsidRDefault="00E10247" w:rsidP="00133B8E">
      <w:pPr>
        <w:numPr>
          <w:ilvl w:val="0"/>
          <w:numId w:val="8"/>
        </w:numPr>
        <w:tabs>
          <w:tab w:val="clear" w:pos="720"/>
          <w:tab w:val="num" w:pos="567"/>
          <w:tab w:val="left" w:pos="10206"/>
        </w:tabs>
        <w:spacing w:before="355" w:after="0"/>
        <w:ind w:left="426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 xml:space="preserve">Study of </w:t>
      </w:r>
      <w:proofErr w:type="spellStart"/>
      <w:r w:rsidRPr="00E10247">
        <w:rPr>
          <w:color w:val="1A1A1A"/>
          <w:highlight w:val="white"/>
          <w:lang w:val="it-IT"/>
        </w:rPr>
        <w:t>connectomics</w:t>
      </w:r>
      <w:proofErr w:type="spellEnd"/>
      <w:r w:rsidRPr="00E10247">
        <w:rPr>
          <w:color w:val="1A1A1A"/>
          <w:highlight w:val="white"/>
          <w:lang w:val="it-IT"/>
        </w:rPr>
        <w:t xml:space="preserve"> in </w:t>
      </w:r>
      <w:proofErr w:type="spellStart"/>
      <w:r w:rsidRPr="00E10247">
        <w:rPr>
          <w:color w:val="1A1A1A"/>
          <w:highlight w:val="white"/>
          <w:lang w:val="it-IT"/>
        </w:rPr>
        <w:t>autism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spectrum</w:t>
      </w:r>
      <w:proofErr w:type="spellEnd"/>
      <w:r w:rsidRPr="00E10247">
        <w:rPr>
          <w:color w:val="1A1A1A"/>
          <w:highlight w:val="white"/>
          <w:lang w:val="it-IT"/>
        </w:rPr>
        <w:t xml:space="preserve"> disorders</w:t>
      </w:r>
    </w:p>
    <w:p w14:paraId="3897FA9B" w14:textId="659CF59F" w:rsidR="00E10247" w:rsidRDefault="00E10247" w:rsidP="00D41A5A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b/>
          <w:bCs/>
          <w:color w:val="1A1A1A"/>
          <w:highlight w:val="white"/>
          <w:lang w:val="it-IT"/>
        </w:rPr>
        <w:t xml:space="preserve">Gianfranco </w:t>
      </w:r>
      <w:proofErr w:type="spellStart"/>
      <w:r w:rsidRPr="00E10247">
        <w:rPr>
          <w:b/>
          <w:bCs/>
          <w:color w:val="1A1A1A"/>
          <w:highlight w:val="white"/>
          <w:lang w:val="it-IT"/>
        </w:rPr>
        <w:t>Zaccai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President</w:t>
      </w:r>
      <w:proofErr w:type="spellEnd"/>
      <w:r w:rsidRPr="00E10247">
        <w:rPr>
          <w:color w:val="1A1A1A"/>
          <w:highlight w:val="white"/>
          <w:lang w:val="it-IT"/>
        </w:rPr>
        <w:t xml:space="preserve"> of the Foundation for </w:t>
      </w:r>
      <w:proofErr w:type="spellStart"/>
      <w:r w:rsidRPr="00E10247">
        <w:rPr>
          <w:color w:val="1A1A1A"/>
          <w:highlight w:val="white"/>
          <w:lang w:val="it-IT"/>
        </w:rPr>
        <w:t>Augmented</w:t>
      </w:r>
      <w:proofErr w:type="spellEnd"/>
      <w:r w:rsidRPr="00E10247">
        <w:rPr>
          <w:color w:val="1A1A1A"/>
          <w:highlight w:val="white"/>
          <w:lang w:val="it-IT"/>
        </w:rPr>
        <w:t xml:space="preserve"> Intelligence, </w:t>
      </w:r>
      <w:proofErr w:type="spellStart"/>
      <w:r w:rsidRPr="00E10247">
        <w:rPr>
          <w:color w:val="1A1A1A"/>
          <w:highlight w:val="white"/>
          <w:lang w:val="it-IT"/>
        </w:rPr>
        <w:t>stated</w:t>
      </w:r>
      <w:proofErr w:type="spellEnd"/>
      <w:r w:rsidRPr="00E10247">
        <w:rPr>
          <w:color w:val="1A1A1A"/>
          <w:highlight w:val="white"/>
          <w:lang w:val="it-IT"/>
        </w:rPr>
        <w:t>:</w:t>
      </w:r>
      <w:r w:rsidRPr="00E10247">
        <w:rPr>
          <w:color w:val="1A1A1A"/>
          <w:highlight w:val="white"/>
          <w:lang w:val="it-IT"/>
        </w:rPr>
        <w:br/>
        <w:t xml:space="preserve">“I </w:t>
      </w:r>
      <w:proofErr w:type="spellStart"/>
      <w:r w:rsidRPr="00E10247">
        <w:rPr>
          <w:color w:val="1A1A1A"/>
          <w:highlight w:val="white"/>
          <w:lang w:val="it-IT"/>
        </w:rPr>
        <w:t>would</w:t>
      </w:r>
      <w:proofErr w:type="spellEnd"/>
      <w:r w:rsidRPr="00E10247">
        <w:rPr>
          <w:color w:val="1A1A1A"/>
          <w:highlight w:val="white"/>
          <w:lang w:val="it-IT"/>
        </w:rPr>
        <w:t xml:space="preserve"> like to express </w:t>
      </w:r>
      <w:proofErr w:type="spellStart"/>
      <w:r w:rsidRPr="00E10247">
        <w:rPr>
          <w:color w:val="1A1A1A"/>
          <w:highlight w:val="white"/>
          <w:lang w:val="it-IT"/>
        </w:rPr>
        <w:t>my</w:t>
      </w:r>
      <w:proofErr w:type="spellEnd"/>
      <w:r w:rsidRPr="00E10247">
        <w:rPr>
          <w:color w:val="1A1A1A"/>
          <w:highlight w:val="white"/>
          <w:lang w:val="it-IT"/>
        </w:rPr>
        <w:t xml:space="preserve"> sincere </w:t>
      </w:r>
      <w:proofErr w:type="spellStart"/>
      <w:r w:rsidRPr="00E10247">
        <w:rPr>
          <w:color w:val="1A1A1A"/>
          <w:highlight w:val="white"/>
          <w:lang w:val="it-IT"/>
        </w:rPr>
        <w:t>gratitude</w:t>
      </w:r>
      <w:proofErr w:type="spellEnd"/>
      <w:r w:rsidRPr="00E10247">
        <w:rPr>
          <w:color w:val="1A1A1A"/>
          <w:highlight w:val="white"/>
          <w:lang w:val="it-IT"/>
        </w:rPr>
        <w:t xml:space="preserve"> to the </w:t>
      </w:r>
      <w:proofErr w:type="spellStart"/>
      <w:r w:rsidRPr="00E10247">
        <w:rPr>
          <w:color w:val="1A1A1A"/>
          <w:highlight w:val="white"/>
          <w:lang w:val="it-IT"/>
        </w:rPr>
        <w:t>winning</w:t>
      </w:r>
      <w:proofErr w:type="spellEnd"/>
      <w:r w:rsidRPr="00E10247">
        <w:rPr>
          <w:color w:val="1A1A1A"/>
          <w:highlight w:val="white"/>
          <w:lang w:val="it-IT"/>
        </w:rPr>
        <w:t xml:space="preserve"> team, </w:t>
      </w:r>
      <w:proofErr w:type="spellStart"/>
      <w:r w:rsidRPr="00E10247">
        <w:rPr>
          <w:color w:val="1A1A1A"/>
          <w:highlight w:val="white"/>
          <w:lang w:val="it-IT"/>
        </w:rPr>
        <w:t>Develop</w:t>
      </w:r>
      <w:proofErr w:type="spellEnd"/>
      <w:r w:rsidRPr="00E10247">
        <w:rPr>
          <w:color w:val="1A1A1A"/>
          <w:highlight w:val="white"/>
          <w:lang w:val="it-IT"/>
        </w:rPr>
        <w:t xml:space="preserve">-Players, for </w:t>
      </w:r>
      <w:proofErr w:type="spellStart"/>
      <w:r w:rsidRPr="00E10247">
        <w:rPr>
          <w:color w:val="1A1A1A"/>
          <w:highlight w:val="white"/>
          <w:lang w:val="it-IT"/>
        </w:rPr>
        <w:t>demonstrating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how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 xml:space="preserve"> can be </w:t>
      </w:r>
      <w:proofErr w:type="spellStart"/>
      <w:r w:rsidRPr="00E10247">
        <w:rPr>
          <w:color w:val="1A1A1A"/>
          <w:highlight w:val="white"/>
          <w:lang w:val="it-IT"/>
        </w:rPr>
        <w:t>both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scientifically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rigorous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deeply</w:t>
      </w:r>
      <w:proofErr w:type="spellEnd"/>
      <w:r w:rsidRPr="00E10247">
        <w:rPr>
          <w:color w:val="1A1A1A"/>
          <w:highlight w:val="white"/>
          <w:lang w:val="it-IT"/>
        </w:rPr>
        <w:t xml:space="preserve"> attentive to the human </w:t>
      </w:r>
      <w:proofErr w:type="spellStart"/>
      <w:r w:rsidRPr="00E10247">
        <w:rPr>
          <w:color w:val="1A1A1A"/>
          <w:highlight w:val="white"/>
          <w:lang w:val="it-IT"/>
        </w:rPr>
        <w:t>dimension</w:t>
      </w:r>
      <w:proofErr w:type="spellEnd"/>
      <w:r w:rsidRPr="00E10247">
        <w:rPr>
          <w:color w:val="1A1A1A"/>
          <w:highlight w:val="white"/>
          <w:lang w:val="it-IT"/>
        </w:rPr>
        <w:t xml:space="preserve">. </w:t>
      </w:r>
      <w:proofErr w:type="spellStart"/>
      <w:r w:rsidRPr="00E10247">
        <w:rPr>
          <w:color w:val="1A1A1A"/>
          <w:highlight w:val="white"/>
          <w:lang w:val="it-IT"/>
        </w:rPr>
        <w:t>Their</w:t>
      </w:r>
      <w:proofErr w:type="spellEnd"/>
      <w:r w:rsidRPr="00E10247">
        <w:rPr>
          <w:color w:val="1A1A1A"/>
          <w:highlight w:val="white"/>
          <w:lang w:val="it-IT"/>
        </w:rPr>
        <w:t xml:space="preserve"> work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a concrete </w:t>
      </w:r>
      <w:proofErr w:type="spellStart"/>
      <w:r w:rsidRPr="00E10247">
        <w:rPr>
          <w:color w:val="1A1A1A"/>
          <w:highlight w:val="white"/>
          <w:lang w:val="it-IT"/>
        </w:rPr>
        <w:t>example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how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complex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processes</w:t>
      </w:r>
      <w:proofErr w:type="spellEnd"/>
      <w:r w:rsidRPr="00E10247">
        <w:rPr>
          <w:color w:val="1A1A1A"/>
          <w:highlight w:val="white"/>
          <w:lang w:val="it-IT"/>
        </w:rPr>
        <w:t xml:space="preserve"> can be </w:t>
      </w:r>
      <w:proofErr w:type="spellStart"/>
      <w:r w:rsidRPr="00E10247">
        <w:rPr>
          <w:color w:val="1A1A1A"/>
          <w:highlight w:val="white"/>
          <w:lang w:val="it-IT"/>
        </w:rPr>
        <w:t>rethought</w:t>
      </w:r>
      <w:proofErr w:type="spellEnd"/>
      <w:r w:rsidRPr="00E10247">
        <w:rPr>
          <w:color w:val="1A1A1A"/>
          <w:highlight w:val="white"/>
          <w:lang w:val="it-IT"/>
        </w:rPr>
        <w:t xml:space="preserve"> to make </w:t>
      </w:r>
      <w:proofErr w:type="spellStart"/>
      <w:r w:rsidRPr="00E10247">
        <w:rPr>
          <w:color w:val="1A1A1A"/>
          <w:highlight w:val="white"/>
          <w:lang w:val="it-IT"/>
        </w:rPr>
        <w:t>them</w:t>
      </w:r>
      <w:proofErr w:type="spellEnd"/>
      <w:r w:rsidRPr="00E10247">
        <w:rPr>
          <w:color w:val="1A1A1A"/>
          <w:highlight w:val="white"/>
          <w:lang w:val="it-IT"/>
        </w:rPr>
        <w:t xml:space="preserve"> more </w:t>
      </w:r>
      <w:proofErr w:type="spellStart"/>
      <w:r w:rsidRPr="00E10247">
        <w:rPr>
          <w:color w:val="1A1A1A"/>
          <w:highlight w:val="white"/>
          <w:lang w:val="it-IT"/>
        </w:rPr>
        <w:t>accessible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effective</w:t>
      </w:r>
      <w:proofErr w:type="spellEnd"/>
      <w:r w:rsidRPr="00E10247">
        <w:rPr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color w:val="1A1A1A"/>
          <w:highlight w:val="white"/>
          <w:lang w:val="it-IT"/>
        </w:rPr>
        <w:t>person-centered</w:t>
      </w:r>
      <w:proofErr w:type="spellEnd"/>
      <w:r w:rsidRPr="00E10247">
        <w:rPr>
          <w:color w:val="1A1A1A"/>
          <w:highlight w:val="white"/>
          <w:lang w:val="it-IT"/>
        </w:rPr>
        <w:t>.</w:t>
      </w:r>
      <w:r w:rsidR="00D41A5A">
        <w:rPr>
          <w:color w:val="1A1A1A"/>
          <w:highlight w:val="white"/>
          <w:lang w:val="it-IT"/>
        </w:rPr>
        <w:t xml:space="preserve"> </w:t>
      </w:r>
      <w:r w:rsidRPr="00E10247">
        <w:rPr>
          <w:color w:val="1A1A1A"/>
          <w:highlight w:val="white"/>
          <w:lang w:val="it-IT"/>
        </w:rPr>
        <w:t xml:space="preserve">At the </w:t>
      </w:r>
      <w:proofErr w:type="spellStart"/>
      <w:r w:rsidRPr="00E10247">
        <w:rPr>
          <w:color w:val="1A1A1A"/>
          <w:highlight w:val="white"/>
          <w:lang w:val="it-IT"/>
        </w:rPr>
        <w:t>same</w:t>
      </w:r>
      <w:proofErr w:type="spellEnd"/>
      <w:r w:rsidRPr="00E10247">
        <w:rPr>
          <w:color w:val="1A1A1A"/>
          <w:highlight w:val="white"/>
          <w:lang w:val="it-IT"/>
        </w:rPr>
        <w:t xml:space="preserve"> time, I </w:t>
      </w:r>
      <w:proofErr w:type="spellStart"/>
      <w:r w:rsidRPr="00E10247">
        <w:rPr>
          <w:color w:val="1A1A1A"/>
          <w:highlight w:val="white"/>
          <w:lang w:val="it-IT"/>
        </w:rPr>
        <w:t>would</w:t>
      </w:r>
      <w:proofErr w:type="spellEnd"/>
      <w:r w:rsidRPr="00E10247">
        <w:rPr>
          <w:color w:val="1A1A1A"/>
          <w:highlight w:val="white"/>
          <w:lang w:val="it-IT"/>
        </w:rPr>
        <w:t xml:space="preserve"> like to thank </w:t>
      </w:r>
      <w:proofErr w:type="spellStart"/>
      <w:r w:rsidRPr="00E10247">
        <w:rPr>
          <w:color w:val="1A1A1A"/>
          <w:highlight w:val="white"/>
          <w:lang w:val="it-IT"/>
        </w:rPr>
        <w:t>all</w:t>
      </w:r>
      <w:proofErr w:type="spellEnd"/>
      <w:r w:rsidRPr="00E10247">
        <w:rPr>
          <w:color w:val="1A1A1A"/>
          <w:highlight w:val="white"/>
          <w:lang w:val="it-IT"/>
        </w:rPr>
        <w:t xml:space="preserve"> the teams </w:t>
      </w:r>
      <w:proofErr w:type="spellStart"/>
      <w:r w:rsidRPr="00E10247">
        <w:rPr>
          <w:color w:val="1A1A1A"/>
          <w:highlight w:val="white"/>
          <w:lang w:val="it-IT"/>
        </w:rPr>
        <w:t>that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participated</w:t>
      </w:r>
      <w:proofErr w:type="spellEnd"/>
      <w:r w:rsidRPr="00E10247">
        <w:rPr>
          <w:color w:val="1A1A1A"/>
          <w:highlight w:val="white"/>
          <w:lang w:val="it-IT"/>
        </w:rPr>
        <w:t xml:space="preserve"> in the Intelligence++ Award, </w:t>
      </w:r>
      <w:proofErr w:type="spellStart"/>
      <w:r w:rsidRPr="00E10247">
        <w:rPr>
          <w:color w:val="1A1A1A"/>
          <w:highlight w:val="white"/>
          <w:lang w:val="it-IT"/>
        </w:rPr>
        <w:t>because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each</w:t>
      </w:r>
      <w:proofErr w:type="spellEnd"/>
      <w:r w:rsidRPr="00E10247">
        <w:rPr>
          <w:color w:val="1A1A1A"/>
          <w:highlight w:val="white"/>
          <w:lang w:val="it-IT"/>
        </w:rPr>
        <w:t xml:space="preserve"> project—</w:t>
      </w:r>
      <w:proofErr w:type="spellStart"/>
      <w:r w:rsidRPr="00E10247">
        <w:rPr>
          <w:color w:val="1A1A1A"/>
          <w:highlight w:val="white"/>
          <w:lang w:val="it-IT"/>
        </w:rPr>
        <w:t>regardless</w:t>
      </w:r>
      <w:proofErr w:type="spellEnd"/>
      <w:r w:rsidRPr="00E10247">
        <w:rPr>
          <w:color w:val="1A1A1A"/>
          <w:highlight w:val="white"/>
          <w:lang w:val="it-IT"/>
        </w:rPr>
        <w:t xml:space="preserve"> of the </w:t>
      </w:r>
      <w:proofErr w:type="spellStart"/>
      <w:r w:rsidRPr="00E10247">
        <w:rPr>
          <w:color w:val="1A1A1A"/>
          <w:highlight w:val="white"/>
          <w:lang w:val="it-IT"/>
        </w:rPr>
        <w:t>final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result</w:t>
      </w:r>
      <w:proofErr w:type="spellEnd"/>
      <w:r w:rsidRPr="00E10247">
        <w:rPr>
          <w:color w:val="1A1A1A"/>
          <w:highlight w:val="white"/>
          <w:lang w:val="it-IT"/>
        </w:rPr>
        <w:t xml:space="preserve">—helps </w:t>
      </w:r>
      <w:proofErr w:type="spellStart"/>
      <w:r w:rsidRPr="00E10247">
        <w:rPr>
          <w:color w:val="1A1A1A"/>
          <w:highlight w:val="white"/>
          <w:lang w:val="it-IT"/>
        </w:rPr>
        <w:t>expand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our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understanding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neurodivergence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contributes</w:t>
      </w:r>
      <w:proofErr w:type="spellEnd"/>
      <w:r w:rsidRPr="00E10247">
        <w:rPr>
          <w:color w:val="1A1A1A"/>
          <w:highlight w:val="white"/>
          <w:lang w:val="it-IT"/>
        </w:rPr>
        <w:t xml:space="preserve"> to building new </w:t>
      </w:r>
      <w:proofErr w:type="spellStart"/>
      <w:r w:rsidRPr="00E10247">
        <w:rPr>
          <w:color w:val="1A1A1A"/>
          <w:highlight w:val="white"/>
          <w:lang w:val="it-IT"/>
        </w:rPr>
        <w:t>solutions</w:t>
      </w:r>
      <w:proofErr w:type="spellEnd"/>
      <w:r w:rsidRPr="00E10247">
        <w:rPr>
          <w:color w:val="1A1A1A"/>
          <w:highlight w:val="white"/>
          <w:lang w:val="it-IT"/>
        </w:rPr>
        <w:t xml:space="preserve">. </w:t>
      </w:r>
      <w:proofErr w:type="spellStart"/>
      <w:r w:rsidRPr="00E10247">
        <w:rPr>
          <w:color w:val="1A1A1A"/>
          <w:highlight w:val="white"/>
          <w:lang w:val="it-IT"/>
        </w:rPr>
        <w:t>Looking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ahead</w:t>
      </w:r>
      <w:proofErr w:type="spellEnd"/>
      <w:r w:rsidRPr="00E10247">
        <w:rPr>
          <w:color w:val="1A1A1A"/>
          <w:highlight w:val="white"/>
          <w:lang w:val="it-IT"/>
        </w:rPr>
        <w:t xml:space="preserve">, I </w:t>
      </w:r>
      <w:proofErr w:type="spellStart"/>
      <w:r w:rsidRPr="00E10247">
        <w:rPr>
          <w:color w:val="1A1A1A"/>
          <w:highlight w:val="white"/>
          <w:lang w:val="it-IT"/>
        </w:rPr>
        <w:t>believe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we</w:t>
      </w:r>
      <w:proofErr w:type="spellEnd"/>
      <w:r w:rsidRPr="00E10247">
        <w:rPr>
          <w:color w:val="1A1A1A"/>
          <w:highlight w:val="white"/>
          <w:lang w:val="it-IT"/>
        </w:rPr>
        <w:t xml:space="preserve"> are </w:t>
      </w:r>
      <w:proofErr w:type="spellStart"/>
      <w:r w:rsidRPr="00E10247">
        <w:rPr>
          <w:color w:val="1A1A1A"/>
          <w:highlight w:val="white"/>
          <w:lang w:val="it-IT"/>
        </w:rPr>
        <w:t>only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at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beginning</w:t>
      </w:r>
      <w:proofErr w:type="spellEnd"/>
      <w:r w:rsidRPr="00E10247">
        <w:rPr>
          <w:color w:val="1A1A1A"/>
          <w:highlight w:val="white"/>
          <w:lang w:val="it-IT"/>
        </w:rPr>
        <w:t xml:space="preserve"> of an </w:t>
      </w:r>
      <w:proofErr w:type="spellStart"/>
      <w:r w:rsidRPr="00E10247">
        <w:rPr>
          <w:color w:val="1A1A1A"/>
          <w:highlight w:val="white"/>
          <w:lang w:val="it-IT"/>
        </w:rPr>
        <w:t>important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transformation</w:t>
      </w:r>
      <w:proofErr w:type="spellEnd"/>
      <w:r w:rsidRPr="00E10247">
        <w:rPr>
          <w:color w:val="1A1A1A"/>
          <w:highlight w:val="white"/>
          <w:lang w:val="it-IT"/>
        </w:rPr>
        <w:t xml:space="preserve">. The </w:t>
      </w:r>
      <w:proofErr w:type="spellStart"/>
      <w:r w:rsidRPr="00E10247">
        <w:rPr>
          <w:color w:val="1A1A1A"/>
          <w:highlight w:val="white"/>
          <w:lang w:val="it-IT"/>
        </w:rPr>
        <w:t>innovations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we</w:t>
      </w:r>
      <w:proofErr w:type="spellEnd"/>
      <w:r w:rsidRPr="00E10247">
        <w:rPr>
          <w:color w:val="1A1A1A"/>
          <w:highlight w:val="white"/>
          <w:lang w:val="it-IT"/>
        </w:rPr>
        <w:t xml:space="preserve"> are seeing </w:t>
      </w:r>
      <w:proofErr w:type="spellStart"/>
      <w:r w:rsidRPr="00E10247">
        <w:rPr>
          <w:color w:val="1A1A1A"/>
          <w:highlight w:val="white"/>
          <w:lang w:val="it-IT"/>
        </w:rPr>
        <w:t>today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have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potential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significantly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improve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lives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neurodivergent</w:t>
      </w:r>
      <w:proofErr w:type="spellEnd"/>
      <w:r w:rsidRPr="00E10247">
        <w:rPr>
          <w:color w:val="1A1A1A"/>
          <w:highlight w:val="white"/>
          <w:lang w:val="it-IT"/>
        </w:rPr>
        <w:t xml:space="preserve"> people and </w:t>
      </w:r>
      <w:proofErr w:type="spellStart"/>
      <w:r w:rsidRPr="00E10247">
        <w:rPr>
          <w:color w:val="1A1A1A"/>
          <w:highlight w:val="white"/>
          <w:lang w:val="it-IT"/>
        </w:rPr>
        <w:t>their</w:t>
      </w:r>
      <w:proofErr w:type="spellEnd"/>
      <w:r w:rsidRPr="00E10247">
        <w:rPr>
          <w:color w:val="1A1A1A"/>
          <w:highlight w:val="white"/>
          <w:lang w:val="it-IT"/>
        </w:rPr>
        <w:t xml:space="preserve"> families, making </w:t>
      </w:r>
      <w:proofErr w:type="spellStart"/>
      <w:r w:rsidRPr="00E10247">
        <w:rPr>
          <w:color w:val="1A1A1A"/>
          <w:highlight w:val="white"/>
          <w:lang w:val="it-IT"/>
        </w:rPr>
        <w:t>diagnosis</w:t>
      </w:r>
      <w:proofErr w:type="spellEnd"/>
      <w:r w:rsidRPr="00E10247">
        <w:rPr>
          <w:color w:val="1A1A1A"/>
          <w:highlight w:val="white"/>
          <w:lang w:val="it-IT"/>
        </w:rPr>
        <w:t xml:space="preserve"> and support pathways more </w:t>
      </w:r>
      <w:proofErr w:type="spellStart"/>
      <w:r w:rsidRPr="00E10247">
        <w:rPr>
          <w:color w:val="1A1A1A"/>
          <w:highlight w:val="white"/>
          <w:lang w:val="it-IT"/>
        </w:rPr>
        <w:t>timely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personalized</w:t>
      </w:r>
      <w:proofErr w:type="spellEnd"/>
      <w:r w:rsidRPr="00E10247">
        <w:rPr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color w:val="1A1A1A"/>
          <w:highlight w:val="white"/>
          <w:lang w:val="it-IT"/>
        </w:rPr>
        <w:t>less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burdensome</w:t>
      </w:r>
      <w:proofErr w:type="spellEnd"/>
      <w:r w:rsidRPr="00E10247">
        <w:rPr>
          <w:color w:val="1A1A1A"/>
          <w:highlight w:val="white"/>
          <w:lang w:val="it-IT"/>
        </w:rPr>
        <w:t>.</w:t>
      </w:r>
      <w:r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Through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this</w:t>
      </w:r>
      <w:proofErr w:type="spellEnd"/>
      <w:r w:rsidRPr="00E10247">
        <w:rPr>
          <w:color w:val="1A1A1A"/>
          <w:highlight w:val="white"/>
          <w:lang w:val="it-IT"/>
        </w:rPr>
        <w:t xml:space="preserve"> award, </w:t>
      </w:r>
      <w:proofErr w:type="spellStart"/>
      <w:r w:rsidRPr="00E10247">
        <w:rPr>
          <w:color w:val="1A1A1A"/>
          <w:highlight w:val="white"/>
          <w:lang w:val="it-IT"/>
        </w:rPr>
        <w:t>our</w:t>
      </w:r>
      <w:proofErr w:type="spellEnd"/>
      <w:r w:rsidRPr="00E10247">
        <w:rPr>
          <w:color w:val="1A1A1A"/>
          <w:highlight w:val="white"/>
          <w:lang w:val="it-IT"/>
        </w:rPr>
        <w:t xml:space="preserve"> commitment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to continue </w:t>
      </w:r>
      <w:proofErr w:type="spellStart"/>
      <w:r w:rsidRPr="00E10247">
        <w:rPr>
          <w:color w:val="1A1A1A"/>
          <w:highlight w:val="white"/>
          <w:lang w:val="it-IT"/>
        </w:rPr>
        <w:t>supporting</w:t>
      </w:r>
      <w:proofErr w:type="spellEnd"/>
      <w:r w:rsidRPr="00E10247">
        <w:rPr>
          <w:color w:val="1A1A1A"/>
          <w:highlight w:val="white"/>
          <w:lang w:val="it-IT"/>
        </w:rPr>
        <w:t xml:space="preserve"> a vision in </w:t>
      </w:r>
      <w:proofErr w:type="spellStart"/>
      <w:r w:rsidRPr="00E10247">
        <w:rPr>
          <w:color w:val="1A1A1A"/>
          <w:highlight w:val="white"/>
          <w:lang w:val="it-IT"/>
        </w:rPr>
        <w:t>which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technology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humanity</w:t>
      </w:r>
      <w:proofErr w:type="spellEnd"/>
      <w:r w:rsidRPr="00E10247">
        <w:rPr>
          <w:color w:val="1A1A1A"/>
          <w:highlight w:val="white"/>
          <w:lang w:val="it-IT"/>
        </w:rPr>
        <w:t xml:space="preserve"> work </w:t>
      </w:r>
      <w:proofErr w:type="spellStart"/>
      <w:r w:rsidRPr="00E10247">
        <w:rPr>
          <w:color w:val="1A1A1A"/>
          <w:highlight w:val="white"/>
          <w:lang w:val="it-IT"/>
        </w:rPr>
        <w:t>together</w:t>
      </w:r>
      <w:proofErr w:type="spellEnd"/>
      <w:r w:rsidRPr="00E10247">
        <w:rPr>
          <w:color w:val="1A1A1A"/>
          <w:highlight w:val="white"/>
          <w:lang w:val="it-IT"/>
        </w:rPr>
        <w:t xml:space="preserve"> to create a more inclusive society, </w:t>
      </w:r>
      <w:proofErr w:type="spellStart"/>
      <w:r w:rsidRPr="00E10247">
        <w:rPr>
          <w:color w:val="1A1A1A"/>
          <w:highlight w:val="white"/>
          <w:lang w:val="it-IT"/>
        </w:rPr>
        <w:t>capable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recognizing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valuing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every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form</w:t>
      </w:r>
      <w:proofErr w:type="spellEnd"/>
      <w:r w:rsidRPr="00E10247">
        <w:rPr>
          <w:color w:val="1A1A1A"/>
          <w:highlight w:val="white"/>
          <w:lang w:val="it-IT"/>
        </w:rPr>
        <w:t xml:space="preserve"> of intelligence.”</w:t>
      </w:r>
    </w:p>
    <w:p w14:paraId="045FE126" w14:textId="15923916" w:rsidR="00133B8E" w:rsidRPr="00E10247" w:rsidRDefault="00133B8E" w:rsidP="00133B8E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133B8E">
        <w:rPr>
          <w:b/>
          <w:bCs/>
          <w:color w:val="1A1A1A"/>
          <w:highlight w:val="white"/>
          <w:lang w:val="it-IT"/>
        </w:rPr>
        <w:lastRenderedPageBreak/>
        <w:t xml:space="preserve">Moreno </w:t>
      </w:r>
      <w:proofErr w:type="spellStart"/>
      <w:r w:rsidRPr="00133B8E">
        <w:rPr>
          <w:b/>
          <w:bCs/>
          <w:color w:val="1A1A1A"/>
          <w:highlight w:val="white"/>
          <w:lang w:val="it-IT"/>
        </w:rPr>
        <w:t>Muffatto</w:t>
      </w:r>
      <w:proofErr w:type="spellEnd"/>
      <w:r w:rsidRPr="00133B8E">
        <w:rPr>
          <w:color w:val="1A1A1A"/>
          <w:highlight w:val="white"/>
          <w:lang w:val="it-IT"/>
        </w:rPr>
        <w:t xml:space="preserve">, professor </w:t>
      </w:r>
      <w:proofErr w:type="spellStart"/>
      <w:r w:rsidRPr="00133B8E">
        <w:rPr>
          <w:color w:val="1A1A1A"/>
          <w:highlight w:val="white"/>
          <w:lang w:val="it-IT"/>
        </w:rPr>
        <w:t>at</w:t>
      </w:r>
      <w:proofErr w:type="spellEnd"/>
      <w:r w:rsidRPr="00133B8E">
        <w:rPr>
          <w:color w:val="1A1A1A"/>
          <w:highlight w:val="white"/>
          <w:lang w:val="it-IT"/>
        </w:rPr>
        <w:t xml:space="preserve"> the University of Padua and </w:t>
      </w:r>
      <w:proofErr w:type="spellStart"/>
      <w:r w:rsidRPr="00133B8E">
        <w:rPr>
          <w:color w:val="1A1A1A"/>
          <w:highlight w:val="white"/>
          <w:lang w:val="it-IT"/>
        </w:rPr>
        <w:t>President</w:t>
      </w:r>
      <w:proofErr w:type="spellEnd"/>
      <w:r w:rsidRPr="00133B8E">
        <w:rPr>
          <w:color w:val="1A1A1A"/>
          <w:highlight w:val="white"/>
          <w:lang w:val="it-IT"/>
        </w:rPr>
        <w:t xml:space="preserve"> of the Imprendi–School of </w:t>
      </w:r>
      <w:proofErr w:type="spellStart"/>
      <w:r w:rsidRPr="00133B8E">
        <w:rPr>
          <w:color w:val="1A1A1A"/>
          <w:highlight w:val="white"/>
          <w:lang w:val="it-IT"/>
        </w:rPr>
        <w:t>Entrepreneurship</w:t>
      </w:r>
      <w:proofErr w:type="spellEnd"/>
      <w:r w:rsidRPr="00133B8E">
        <w:rPr>
          <w:color w:val="1A1A1A"/>
          <w:highlight w:val="white"/>
          <w:lang w:val="it-IT"/>
        </w:rPr>
        <w:t xml:space="preserve"> Foundation ETS, </w:t>
      </w:r>
      <w:proofErr w:type="spellStart"/>
      <w:r w:rsidRPr="00133B8E">
        <w:rPr>
          <w:color w:val="1A1A1A"/>
          <w:highlight w:val="white"/>
          <w:lang w:val="it-IT"/>
        </w:rPr>
        <w:t>said</w:t>
      </w:r>
      <w:proofErr w:type="spellEnd"/>
      <w:r w:rsidRPr="00133B8E">
        <w:rPr>
          <w:color w:val="1A1A1A"/>
          <w:highlight w:val="white"/>
          <w:lang w:val="it-IT"/>
        </w:rPr>
        <w:t xml:space="preserve">: “I </w:t>
      </w:r>
      <w:proofErr w:type="spellStart"/>
      <w:r w:rsidRPr="00133B8E">
        <w:rPr>
          <w:color w:val="1A1A1A"/>
          <w:highlight w:val="white"/>
          <w:lang w:val="it-IT"/>
        </w:rPr>
        <w:t>am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very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satisfied</w:t>
      </w:r>
      <w:proofErr w:type="spellEnd"/>
      <w:r w:rsidRPr="00133B8E">
        <w:rPr>
          <w:color w:val="1A1A1A"/>
          <w:highlight w:val="white"/>
          <w:lang w:val="it-IT"/>
        </w:rPr>
        <w:t xml:space="preserve"> with the </w:t>
      </w:r>
      <w:proofErr w:type="spellStart"/>
      <w:r w:rsidRPr="00133B8E">
        <w:rPr>
          <w:color w:val="1A1A1A"/>
          <w:highlight w:val="white"/>
          <w:lang w:val="it-IT"/>
        </w:rPr>
        <w:t>collaboration</w:t>
      </w:r>
      <w:proofErr w:type="spellEnd"/>
      <w:r w:rsidRPr="00133B8E">
        <w:rPr>
          <w:color w:val="1A1A1A"/>
          <w:highlight w:val="white"/>
          <w:lang w:val="it-IT"/>
        </w:rPr>
        <w:t xml:space="preserve"> with Gianfranco </w:t>
      </w:r>
      <w:proofErr w:type="spellStart"/>
      <w:r w:rsidRPr="00133B8E">
        <w:rPr>
          <w:color w:val="1A1A1A"/>
          <w:highlight w:val="white"/>
          <w:lang w:val="it-IT"/>
        </w:rPr>
        <w:t>Zaccai’s</w:t>
      </w:r>
      <w:proofErr w:type="spellEnd"/>
      <w:r w:rsidRPr="00133B8E">
        <w:rPr>
          <w:color w:val="1A1A1A"/>
          <w:highlight w:val="white"/>
          <w:lang w:val="it-IT"/>
        </w:rPr>
        <w:t xml:space="preserve"> Foundation for </w:t>
      </w:r>
      <w:proofErr w:type="spellStart"/>
      <w:r w:rsidRPr="00133B8E">
        <w:rPr>
          <w:color w:val="1A1A1A"/>
          <w:highlight w:val="white"/>
          <w:lang w:val="it-IT"/>
        </w:rPr>
        <w:t>Augmented</w:t>
      </w:r>
      <w:proofErr w:type="spellEnd"/>
      <w:r w:rsidRPr="00133B8E">
        <w:rPr>
          <w:color w:val="1A1A1A"/>
          <w:highlight w:val="white"/>
          <w:lang w:val="it-IT"/>
        </w:rPr>
        <w:t xml:space="preserve"> Intelligence. </w:t>
      </w:r>
      <w:proofErr w:type="spellStart"/>
      <w:r w:rsidRPr="00133B8E">
        <w:rPr>
          <w:color w:val="1A1A1A"/>
          <w:highlight w:val="white"/>
          <w:lang w:val="it-IT"/>
        </w:rPr>
        <w:t>It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is</w:t>
      </w:r>
      <w:proofErr w:type="spellEnd"/>
      <w:r w:rsidRPr="00133B8E">
        <w:rPr>
          <w:color w:val="1A1A1A"/>
          <w:highlight w:val="white"/>
          <w:lang w:val="it-IT"/>
        </w:rPr>
        <w:t xml:space="preserve"> an </w:t>
      </w:r>
      <w:proofErr w:type="spellStart"/>
      <w:r w:rsidRPr="00133B8E">
        <w:rPr>
          <w:color w:val="1A1A1A"/>
          <w:highlight w:val="white"/>
          <w:lang w:val="it-IT"/>
        </w:rPr>
        <w:t>honor</w:t>
      </w:r>
      <w:proofErr w:type="spellEnd"/>
      <w:r w:rsidRPr="00133B8E">
        <w:rPr>
          <w:color w:val="1A1A1A"/>
          <w:highlight w:val="white"/>
          <w:lang w:val="it-IT"/>
        </w:rPr>
        <w:t xml:space="preserve"> to take part in an </w:t>
      </w:r>
      <w:proofErr w:type="spellStart"/>
      <w:r w:rsidRPr="00133B8E">
        <w:rPr>
          <w:color w:val="1A1A1A"/>
          <w:highlight w:val="white"/>
          <w:lang w:val="it-IT"/>
        </w:rPr>
        <w:t>initiative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that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has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such</w:t>
      </w:r>
      <w:proofErr w:type="spellEnd"/>
      <w:r w:rsidRPr="00133B8E">
        <w:rPr>
          <w:color w:val="1A1A1A"/>
          <w:highlight w:val="white"/>
          <w:lang w:val="it-IT"/>
        </w:rPr>
        <w:t xml:space="preserve"> a </w:t>
      </w:r>
      <w:proofErr w:type="spellStart"/>
      <w:r w:rsidRPr="00133B8E">
        <w:rPr>
          <w:color w:val="1A1A1A"/>
          <w:highlight w:val="white"/>
          <w:lang w:val="it-IT"/>
        </w:rPr>
        <w:t>significant</w:t>
      </w:r>
      <w:proofErr w:type="spellEnd"/>
      <w:r w:rsidRPr="00133B8E">
        <w:rPr>
          <w:color w:val="1A1A1A"/>
          <w:highlight w:val="white"/>
          <w:lang w:val="it-IT"/>
        </w:rPr>
        <w:t xml:space="preserve"> impact in the field of </w:t>
      </w:r>
      <w:proofErr w:type="spellStart"/>
      <w:r w:rsidRPr="00133B8E">
        <w:rPr>
          <w:color w:val="1A1A1A"/>
          <w:highlight w:val="white"/>
          <w:lang w:val="it-IT"/>
        </w:rPr>
        <w:t>neurodivergence</w:t>
      </w:r>
      <w:proofErr w:type="spellEnd"/>
      <w:r w:rsidRPr="00133B8E">
        <w:rPr>
          <w:color w:val="1A1A1A"/>
          <w:highlight w:val="white"/>
          <w:lang w:val="it-IT"/>
        </w:rPr>
        <w:t xml:space="preserve">, </w:t>
      </w:r>
      <w:proofErr w:type="spellStart"/>
      <w:r w:rsidRPr="00133B8E">
        <w:rPr>
          <w:color w:val="1A1A1A"/>
          <w:highlight w:val="white"/>
          <w:lang w:val="it-IT"/>
        </w:rPr>
        <w:t>contributing</w:t>
      </w:r>
      <w:proofErr w:type="spellEnd"/>
      <w:r w:rsidRPr="00133B8E">
        <w:rPr>
          <w:color w:val="1A1A1A"/>
          <w:highlight w:val="white"/>
          <w:lang w:val="it-IT"/>
        </w:rPr>
        <w:t xml:space="preserve"> to the </w:t>
      </w:r>
      <w:proofErr w:type="spellStart"/>
      <w:r w:rsidRPr="00133B8E">
        <w:rPr>
          <w:color w:val="1A1A1A"/>
          <w:highlight w:val="white"/>
          <w:lang w:val="it-IT"/>
        </w:rPr>
        <w:t>development</w:t>
      </w:r>
      <w:proofErr w:type="spellEnd"/>
      <w:r w:rsidRPr="00133B8E">
        <w:rPr>
          <w:color w:val="1A1A1A"/>
          <w:highlight w:val="white"/>
          <w:lang w:val="it-IT"/>
        </w:rPr>
        <w:t xml:space="preserve"> of </w:t>
      </w:r>
      <w:proofErr w:type="spellStart"/>
      <w:r w:rsidRPr="00133B8E">
        <w:rPr>
          <w:color w:val="1A1A1A"/>
          <w:highlight w:val="white"/>
          <w:lang w:val="it-IT"/>
        </w:rPr>
        <w:t>solutions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that</w:t>
      </w:r>
      <w:proofErr w:type="spellEnd"/>
      <w:r w:rsidRPr="00133B8E">
        <w:rPr>
          <w:color w:val="1A1A1A"/>
          <w:highlight w:val="white"/>
          <w:lang w:val="it-IT"/>
        </w:rPr>
        <w:t xml:space="preserve"> are </w:t>
      </w:r>
      <w:proofErr w:type="spellStart"/>
      <w:r w:rsidRPr="00133B8E">
        <w:rPr>
          <w:color w:val="1A1A1A"/>
          <w:highlight w:val="white"/>
          <w:lang w:val="it-IT"/>
        </w:rPr>
        <w:t>both</w:t>
      </w:r>
      <w:proofErr w:type="spellEnd"/>
      <w:r w:rsidRPr="00133B8E">
        <w:rPr>
          <w:color w:val="1A1A1A"/>
          <w:highlight w:val="white"/>
          <w:lang w:val="it-IT"/>
        </w:rPr>
        <w:t xml:space="preserve"> innovative and </w:t>
      </w:r>
      <w:proofErr w:type="spellStart"/>
      <w:r w:rsidRPr="00133B8E">
        <w:rPr>
          <w:color w:val="1A1A1A"/>
          <w:highlight w:val="white"/>
          <w:lang w:val="it-IT"/>
        </w:rPr>
        <w:t>deeply</w:t>
      </w:r>
      <w:proofErr w:type="spellEnd"/>
      <w:r w:rsidRPr="00133B8E">
        <w:rPr>
          <w:color w:val="1A1A1A"/>
          <w:highlight w:val="white"/>
          <w:lang w:val="it-IT"/>
        </w:rPr>
        <w:t xml:space="preserve"> human.</w:t>
      </w:r>
      <w:r>
        <w:rPr>
          <w:color w:val="1A1A1A"/>
          <w:highlight w:val="white"/>
          <w:lang w:val="it-IT"/>
        </w:rPr>
        <w:t xml:space="preserve"> </w:t>
      </w:r>
      <w:r w:rsidRPr="00133B8E">
        <w:rPr>
          <w:color w:val="1A1A1A"/>
          <w:highlight w:val="white"/>
          <w:lang w:val="it-IT"/>
        </w:rPr>
        <w:t xml:space="preserve">The Intelligence++ Award </w:t>
      </w:r>
      <w:proofErr w:type="spellStart"/>
      <w:r w:rsidRPr="00133B8E">
        <w:rPr>
          <w:color w:val="1A1A1A"/>
          <w:highlight w:val="white"/>
          <w:lang w:val="it-IT"/>
        </w:rPr>
        <w:t>represents</w:t>
      </w:r>
      <w:proofErr w:type="spellEnd"/>
      <w:r w:rsidRPr="00133B8E">
        <w:rPr>
          <w:color w:val="1A1A1A"/>
          <w:highlight w:val="white"/>
          <w:lang w:val="it-IT"/>
        </w:rPr>
        <w:t xml:space="preserve"> a </w:t>
      </w:r>
      <w:proofErr w:type="spellStart"/>
      <w:r w:rsidRPr="00133B8E">
        <w:rPr>
          <w:color w:val="1A1A1A"/>
          <w:highlight w:val="white"/>
          <w:lang w:val="it-IT"/>
        </w:rPr>
        <w:t>unique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opportunity</w:t>
      </w:r>
      <w:proofErr w:type="spellEnd"/>
      <w:r w:rsidRPr="00133B8E">
        <w:rPr>
          <w:color w:val="1A1A1A"/>
          <w:highlight w:val="white"/>
          <w:lang w:val="it-IT"/>
        </w:rPr>
        <w:t xml:space="preserve"> to support projects </w:t>
      </w:r>
      <w:proofErr w:type="spellStart"/>
      <w:r w:rsidRPr="00133B8E">
        <w:rPr>
          <w:color w:val="1A1A1A"/>
          <w:highlight w:val="white"/>
          <w:lang w:val="it-IT"/>
        </w:rPr>
        <w:t>that</w:t>
      </w:r>
      <w:proofErr w:type="spellEnd"/>
      <w:r w:rsidRPr="00133B8E">
        <w:rPr>
          <w:color w:val="1A1A1A"/>
          <w:highlight w:val="white"/>
          <w:lang w:val="it-IT"/>
        </w:rPr>
        <w:t xml:space="preserve"> can </w:t>
      </w:r>
      <w:proofErr w:type="spellStart"/>
      <w:r w:rsidRPr="00133B8E">
        <w:rPr>
          <w:color w:val="1A1A1A"/>
          <w:highlight w:val="white"/>
          <w:lang w:val="it-IT"/>
        </w:rPr>
        <w:t>truly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improve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people’s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lives</w:t>
      </w:r>
      <w:proofErr w:type="spellEnd"/>
      <w:r w:rsidRPr="00133B8E">
        <w:rPr>
          <w:color w:val="1A1A1A"/>
          <w:highlight w:val="white"/>
          <w:lang w:val="it-IT"/>
        </w:rPr>
        <w:t xml:space="preserve">, and I </w:t>
      </w:r>
      <w:proofErr w:type="spellStart"/>
      <w:r w:rsidRPr="00133B8E">
        <w:rPr>
          <w:color w:val="1A1A1A"/>
          <w:highlight w:val="white"/>
          <w:lang w:val="it-IT"/>
        </w:rPr>
        <w:t>am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convinced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that</w:t>
      </w:r>
      <w:proofErr w:type="spellEnd"/>
      <w:r w:rsidRPr="00133B8E">
        <w:rPr>
          <w:color w:val="1A1A1A"/>
          <w:highlight w:val="white"/>
          <w:lang w:val="it-IT"/>
        </w:rPr>
        <w:t xml:space="preserve">, </w:t>
      </w:r>
      <w:proofErr w:type="spellStart"/>
      <w:r w:rsidRPr="00133B8E">
        <w:rPr>
          <w:color w:val="1A1A1A"/>
          <w:highlight w:val="white"/>
          <w:lang w:val="it-IT"/>
        </w:rPr>
        <w:t>looking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ahead</w:t>
      </w:r>
      <w:proofErr w:type="spellEnd"/>
      <w:r w:rsidRPr="00133B8E">
        <w:rPr>
          <w:color w:val="1A1A1A"/>
          <w:highlight w:val="white"/>
          <w:lang w:val="it-IT"/>
        </w:rPr>
        <w:t xml:space="preserve">, </w:t>
      </w:r>
      <w:proofErr w:type="spellStart"/>
      <w:r w:rsidRPr="00133B8E">
        <w:rPr>
          <w:color w:val="1A1A1A"/>
          <w:highlight w:val="white"/>
          <w:lang w:val="it-IT"/>
        </w:rPr>
        <w:t>we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will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see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increasing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participation</w:t>
      </w:r>
      <w:proofErr w:type="spellEnd"/>
      <w:r w:rsidRPr="00133B8E">
        <w:rPr>
          <w:color w:val="1A1A1A"/>
          <w:highlight w:val="white"/>
          <w:lang w:val="it-IT"/>
        </w:rPr>
        <w:t xml:space="preserve"> and </w:t>
      </w:r>
      <w:proofErr w:type="spellStart"/>
      <w:r w:rsidRPr="00133B8E">
        <w:rPr>
          <w:color w:val="1A1A1A"/>
          <w:highlight w:val="white"/>
          <w:lang w:val="it-IT"/>
        </w:rPr>
        <w:t>applications</w:t>
      </w:r>
      <w:proofErr w:type="spellEnd"/>
      <w:r w:rsidRPr="00133B8E">
        <w:rPr>
          <w:color w:val="1A1A1A"/>
          <w:highlight w:val="white"/>
          <w:lang w:val="it-IT"/>
        </w:rPr>
        <w:t xml:space="preserve"> from teams ready to </w:t>
      </w:r>
      <w:proofErr w:type="spellStart"/>
      <w:r w:rsidRPr="00133B8E">
        <w:rPr>
          <w:color w:val="1A1A1A"/>
          <w:highlight w:val="white"/>
          <w:lang w:val="it-IT"/>
        </w:rPr>
        <w:t>engage</w:t>
      </w:r>
      <w:proofErr w:type="spellEnd"/>
      <w:r w:rsidRPr="00133B8E">
        <w:rPr>
          <w:color w:val="1A1A1A"/>
          <w:highlight w:val="white"/>
          <w:lang w:val="it-IT"/>
        </w:rPr>
        <w:t xml:space="preserve"> with </w:t>
      </w:r>
      <w:proofErr w:type="spellStart"/>
      <w:r w:rsidRPr="00133B8E">
        <w:rPr>
          <w:color w:val="1A1A1A"/>
          <w:highlight w:val="white"/>
          <w:lang w:val="it-IT"/>
        </w:rPr>
        <w:t>issues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that</w:t>
      </w:r>
      <w:proofErr w:type="spellEnd"/>
      <w:r w:rsidRPr="00133B8E">
        <w:rPr>
          <w:color w:val="1A1A1A"/>
          <w:highlight w:val="white"/>
          <w:lang w:val="it-IT"/>
        </w:rPr>
        <w:t xml:space="preserve"> are so </w:t>
      </w:r>
      <w:proofErr w:type="spellStart"/>
      <w:r w:rsidRPr="00133B8E">
        <w:rPr>
          <w:color w:val="1A1A1A"/>
          <w:highlight w:val="white"/>
          <w:lang w:val="it-IT"/>
        </w:rPr>
        <w:t>crucial</w:t>
      </w:r>
      <w:proofErr w:type="spellEnd"/>
      <w:r w:rsidRPr="00133B8E">
        <w:rPr>
          <w:color w:val="1A1A1A"/>
          <w:highlight w:val="white"/>
          <w:lang w:val="it-IT"/>
        </w:rPr>
        <w:t xml:space="preserve"> for </w:t>
      </w:r>
      <w:proofErr w:type="spellStart"/>
      <w:r w:rsidRPr="00133B8E">
        <w:rPr>
          <w:color w:val="1A1A1A"/>
          <w:highlight w:val="white"/>
          <w:lang w:val="it-IT"/>
        </w:rPr>
        <w:t>our</w:t>
      </w:r>
      <w:proofErr w:type="spellEnd"/>
      <w:r w:rsidRPr="00133B8E">
        <w:rPr>
          <w:color w:val="1A1A1A"/>
          <w:highlight w:val="white"/>
          <w:lang w:val="it-IT"/>
        </w:rPr>
        <w:t xml:space="preserve"> society. The </w:t>
      </w:r>
      <w:proofErr w:type="spellStart"/>
      <w:r w:rsidRPr="00133B8E">
        <w:rPr>
          <w:color w:val="1A1A1A"/>
          <w:highlight w:val="white"/>
          <w:lang w:val="it-IT"/>
        </w:rPr>
        <w:t>path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we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have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embarked</w:t>
      </w:r>
      <w:proofErr w:type="spellEnd"/>
      <w:r w:rsidRPr="00133B8E">
        <w:rPr>
          <w:color w:val="1A1A1A"/>
          <w:highlight w:val="white"/>
          <w:lang w:val="it-IT"/>
        </w:rPr>
        <w:t xml:space="preserve"> on </w:t>
      </w:r>
      <w:proofErr w:type="spellStart"/>
      <w:r w:rsidRPr="00133B8E">
        <w:rPr>
          <w:color w:val="1A1A1A"/>
          <w:highlight w:val="white"/>
          <w:lang w:val="it-IT"/>
        </w:rPr>
        <w:t>together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is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only</w:t>
      </w:r>
      <w:proofErr w:type="spellEnd"/>
      <w:r w:rsidRPr="00133B8E">
        <w:rPr>
          <w:color w:val="1A1A1A"/>
          <w:highlight w:val="white"/>
          <w:lang w:val="it-IT"/>
        </w:rPr>
        <w:t xml:space="preserve"> the </w:t>
      </w:r>
      <w:proofErr w:type="spellStart"/>
      <w:r w:rsidRPr="00133B8E">
        <w:rPr>
          <w:color w:val="1A1A1A"/>
          <w:highlight w:val="white"/>
          <w:lang w:val="it-IT"/>
        </w:rPr>
        <w:t>beginning</w:t>
      </w:r>
      <w:proofErr w:type="spellEnd"/>
      <w:r w:rsidRPr="00133B8E">
        <w:rPr>
          <w:color w:val="1A1A1A"/>
          <w:highlight w:val="white"/>
          <w:lang w:val="it-IT"/>
        </w:rPr>
        <w:t xml:space="preserve">, and I </w:t>
      </w:r>
      <w:proofErr w:type="spellStart"/>
      <w:r w:rsidRPr="00133B8E">
        <w:rPr>
          <w:color w:val="1A1A1A"/>
          <w:highlight w:val="white"/>
          <w:lang w:val="it-IT"/>
        </w:rPr>
        <w:t>am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certain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that</w:t>
      </w:r>
      <w:proofErr w:type="spellEnd"/>
      <w:r w:rsidRPr="00133B8E">
        <w:rPr>
          <w:color w:val="1A1A1A"/>
          <w:highlight w:val="white"/>
          <w:lang w:val="it-IT"/>
        </w:rPr>
        <w:t xml:space="preserve"> the </w:t>
      </w:r>
      <w:proofErr w:type="spellStart"/>
      <w:r w:rsidRPr="00133B8E">
        <w:rPr>
          <w:color w:val="1A1A1A"/>
          <w:highlight w:val="white"/>
          <w:lang w:val="it-IT"/>
        </w:rPr>
        <w:t>innovations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we</w:t>
      </w:r>
      <w:proofErr w:type="spellEnd"/>
      <w:r w:rsidRPr="00133B8E">
        <w:rPr>
          <w:color w:val="1A1A1A"/>
          <w:highlight w:val="white"/>
          <w:lang w:val="it-IT"/>
        </w:rPr>
        <w:t xml:space="preserve"> are </w:t>
      </w:r>
      <w:proofErr w:type="spellStart"/>
      <w:r w:rsidRPr="00133B8E">
        <w:rPr>
          <w:color w:val="1A1A1A"/>
          <w:highlight w:val="white"/>
          <w:lang w:val="it-IT"/>
        </w:rPr>
        <w:t>promoting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will</w:t>
      </w:r>
      <w:proofErr w:type="spellEnd"/>
      <w:r w:rsidRPr="00133B8E">
        <w:rPr>
          <w:color w:val="1A1A1A"/>
          <w:highlight w:val="white"/>
          <w:lang w:val="it-IT"/>
        </w:rPr>
        <w:t xml:space="preserve"> help create a more inclusive and </w:t>
      </w:r>
      <w:proofErr w:type="spellStart"/>
      <w:r w:rsidRPr="00133B8E">
        <w:rPr>
          <w:color w:val="1A1A1A"/>
          <w:highlight w:val="white"/>
          <w:lang w:val="it-IT"/>
        </w:rPr>
        <w:t>technologically</w:t>
      </w:r>
      <w:proofErr w:type="spellEnd"/>
      <w:r w:rsidRPr="00133B8E">
        <w:rPr>
          <w:color w:val="1A1A1A"/>
          <w:highlight w:val="white"/>
          <w:lang w:val="it-IT"/>
        </w:rPr>
        <w:t xml:space="preserve"> </w:t>
      </w:r>
      <w:proofErr w:type="spellStart"/>
      <w:r w:rsidRPr="00133B8E">
        <w:rPr>
          <w:color w:val="1A1A1A"/>
          <w:highlight w:val="white"/>
          <w:lang w:val="it-IT"/>
        </w:rPr>
        <w:t>advanced</w:t>
      </w:r>
      <w:proofErr w:type="spellEnd"/>
      <w:r w:rsidRPr="00133B8E">
        <w:rPr>
          <w:color w:val="1A1A1A"/>
          <w:highlight w:val="white"/>
          <w:lang w:val="it-IT"/>
        </w:rPr>
        <w:t xml:space="preserve"> world.”</w:t>
      </w:r>
    </w:p>
    <w:p w14:paraId="43AEAD00" w14:textId="657A621C" w:rsidR="00E10247" w:rsidRPr="00E10247" w:rsidRDefault="00E10247" w:rsidP="00D41A5A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b/>
          <w:bCs/>
          <w:color w:val="1A1A1A"/>
          <w:highlight w:val="white"/>
          <w:lang w:val="it-IT"/>
        </w:rPr>
        <w:t>Luca Formica</w:t>
      </w:r>
      <w:r w:rsidRPr="00E10247">
        <w:rPr>
          <w:color w:val="1A1A1A"/>
          <w:highlight w:val="white"/>
          <w:lang w:val="it-IT"/>
        </w:rPr>
        <w:t xml:space="preserve">, CEO &amp; Founder of </w:t>
      </w:r>
      <w:proofErr w:type="spellStart"/>
      <w:r w:rsidRPr="00E10247">
        <w:rPr>
          <w:color w:val="1A1A1A"/>
          <w:highlight w:val="white"/>
          <w:lang w:val="it-IT"/>
        </w:rPr>
        <w:t>Develop</w:t>
      </w:r>
      <w:proofErr w:type="spellEnd"/>
      <w:r w:rsidRPr="00E10247">
        <w:rPr>
          <w:color w:val="1A1A1A"/>
          <w:highlight w:val="white"/>
          <w:lang w:val="it-IT"/>
        </w:rPr>
        <w:t xml:space="preserve">-Players, </w:t>
      </w:r>
      <w:proofErr w:type="spellStart"/>
      <w:r w:rsidRPr="00E10247">
        <w:rPr>
          <w:color w:val="1A1A1A"/>
          <w:highlight w:val="white"/>
          <w:lang w:val="it-IT"/>
        </w:rPr>
        <w:t>commented</w:t>
      </w:r>
      <w:proofErr w:type="spellEnd"/>
      <w:r w:rsidRPr="00E10247">
        <w:rPr>
          <w:color w:val="1A1A1A"/>
          <w:highlight w:val="white"/>
          <w:lang w:val="it-IT"/>
        </w:rPr>
        <w:t>:</w:t>
      </w:r>
      <w:r>
        <w:rPr>
          <w:color w:val="1A1A1A"/>
          <w:highlight w:val="white"/>
          <w:lang w:val="it-IT"/>
        </w:rPr>
        <w:t xml:space="preserve"> </w:t>
      </w:r>
      <w:r w:rsidRPr="00E10247">
        <w:rPr>
          <w:color w:val="1A1A1A"/>
          <w:highlight w:val="white"/>
          <w:lang w:val="it-IT"/>
        </w:rPr>
        <w:t xml:space="preserve">“I </w:t>
      </w:r>
      <w:proofErr w:type="spellStart"/>
      <w:r w:rsidRPr="00E10247">
        <w:rPr>
          <w:color w:val="1A1A1A"/>
          <w:highlight w:val="white"/>
          <w:lang w:val="it-IT"/>
        </w:rPr>
        <w:t>would</w:t>
      </w:r>
      <w:proofErr w:type="spellEnd"/>
      <w:r w:rsidRPr="00E10247">
        <w:rPr>
          <w:color w:val="1A1A1A"/>
          <w:highlight w:val="white"/>
          <w:lang w:val="it-IT"/>
        </w:rPr>
        <w:t xml:space="preserve"> first like to thank Dr. Gianfranco </w:t>
      </w:r>
      <w:proofErr w:type="spellStart"/>
      <w:r w:rsidRPr="00E10247">
        <w:rPr>
          <w:color w:val="1A1A1A"/>
          <w:highlight w:val="white"/>
          <w:lang w:val="it-IT"/>
        </w:rPr>
        <w:t>Zaccai</w:t>
      </w:r>
      <w:proofErr w:type="spellEnd"/>
      <w:r w:rsidRPr="00E10247">
        <w:rPr>
          <w:color w:val="1A1A1A"/>
          <w:highlight w:val="white"/>
          <w:lang w:val="it-IT"/>
        </w:rPr>
        <w:t xml:space="preserve"> for the vision and </w:t>
      </w:r>
      <w:proofErr w:type="spellStart"/>
      <w:r w:rsidRPr="00E10247">
        <w:rPr>
          <w:color w:val="1A1A1A"/>
          <w:highlight w:val="white"/>
          <w:lang w:val="it-IT"/>
        </w:rPr>
        <w:t>determination</w:t>
      </w:r>
      <w:proofErr w:type="spellEnd"/>
      <w:r w:rsidRPr="00E10247">
        <w:rPr>
          <w:color w:val="1A1A1A"/>
          <w:highlight w:val="white"/>
          <w:lang w:val="it-IT"/>
        </w:rPr>
        <w:t xml:space="preserve"> with </w:t>
      </w:r>
      <w:proofErr w:type="spellStart"/>
      <w:r w:rsidRPr="00E10247">
        <w:rPr>
          <w:color w:val="1A1A1A"/>
          <w:highlight w:val="white"/>
          <w:lang w:val="it-IT"/>
        </w:rPr>
        <w:t>which</w:t>
      </w:r>
      <w:proofErr w:type="spellEnd"/>
      <w:r w:rsidRPr="00E10247">
        <w:rPr>
          <w:color w:val="1A1A1A"/>
          <w:highlight w:val="white"/>
          <w:lang w:val="it-IT"/>
        </w:rPr>
        <w:t xml:space="preserve"> he </w:t>
      </w:r>
      <w:proofErr w:type="spellStart"/>
      <w:r w:rsidRPr="00E10247">
        <w:rPr>
          <w:color w:val="1A1A1A"/>
          <w:highlight w:val="white"/>
          <w:lang w:val="it-IT"/>
        </w:rPr>
        <w:t>brought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this</w:t>
      </w:r>
      <w:proofErr w:type="spellEnd"/>
      <w:r w:rsidRPr="00E10247">
        <w:rPr>
          <w:color w:val="1A1A1A"/>
          <w:highlight w:val="white"/>
          <w:lang w:val="it-IT"/>
        </w:rPr>
        <w:t xml:space="preserve"> project to life, and Imprendi Foundation for making the Intelligence++ Award </w:t>
      </w:r>
      <w:proofErr w:type="spellStart"/>
      <w:r w:rsidRPr="00E10247">
        <w:rPr>
          <w:color w:val="1A1A1A"/>
          <w:highlight w:val="white"/>
          <w:lang w:val="it-IT"/>
        </w:rPr>
        <w:t>possible</w:t>
      </w:r>
      <w:proofErr w:type="spellEnd"/>
      <w:r w:rsidRPr="00E10247">
        <w:rPr>
          <w:color w:val="1A1A1A"/>
          <w:highlight w:val="white"/>
          <w:lang w:val="it-IT"/>
        </w:rPr>
        <w:t xml:space="preserve">. </w:t>
      </w:r>
      <w:proofErr w:type="spellStart"/>
      <w:r w:rsidRPr="00E10247">
        <w:rPr>
          <w:color w:val="1A1A1A"/>
          <w:highlight w:val="white"/>
          <w:lang w:val="it-IT"/>
        </w:rPr>
        <w:t>This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initiative</w:t>
      </w:r>
      <w:proofErr w:type="spellEnd"/>
      <w:r w:rsidRPr="00E10247">
        <w:rPr>
          <w:color w:val="1A1A1A"/>
          <w:highlight w:val="white"/>
          <w:lang w:val="it-IT"/>
        </w:rPr>
        <w:t xml:space="preserve"> shows </w:t>
      </w:r>
      <w:proofErr w:type="spellStart"/>
      <w:r w:rsidRPr="00E10247">
        <w:rPr>
          <w:color w:val="1A1A1A"/>
          <w:highlight w:val="white"/>
          <w:lang w:val="it-IT"/>
        </w:rPr>
        <w:t>how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essential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to create concrete </w:t>
      </w:r>
      <w:proofErr w:type="spellStart"/>
      <w:r w:rsidRPr="00E10247">
        <w:rPr>
          <w:color w:val="1A1A1A"/>
          <w:highlight w:val="white"/>
          <w:lang w:val="it-IT"/>
        </w:rPr>
        <w:t>spaces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where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research</w:t>
      </w:r>
      <w:proofErr w:type="spellEnd"/>
      <w:r w:rsidRPr="00E10247">
        <w:rPr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color w:val="1A1A1A"/>
          <w:highlight w:val="white"/>
          <w:lang w:val="it-IT"/>
        </w:rPr>
        <w:t>entrepreneurship</w:t>
      </w:r>
      <w:proofErr w:type="spellEnd"/>
      <w:r w:rsidRPr="00E10247">
        <w:rPr>
          <w:color w:val="1A1A1A"/>
          <w:highlight w:val="white"/>
          <w:lang w:val="it-IT"/>
        </w:rPr>
        <w:t xml:space="preserve"> can </w:t>
      </w:r>
      <w:proofErr w:type="spellStart"/>
      <w:r w:rsidRPr="00E10247">
        <w:rPr>
          <w:color w:val="1A1A1A"/>
          <w:highlight w:val="white"/>
          <w:lang w:val="it-IT"/>
        </w:rPr>
        <w:t>meet</w:t>
      </w:r>
      <w:proofErr w:type="spellEnd"/>
      <w:r w:rsidRPr="00E10247">
        <w:rPr>
          <w:color w:val="1A1A1A"/>
          <w:highlight w:val="white"/>
          <w:lang w:val="it-IT"/>
        </w:rPr>
        <w:t xml:space="preserve"> on </w:t>
      </w:r>
      <w:proofErr w:type="spellStart"/>
      <w:r w:rsidRPr="00E10247">
        <w:rPr>
          <w:color w:val="1A1A1A"/>
          <w:highlight w:val="white"/>
          <w:lang w:val="it-IT"/>
        </w:rPr>
        <w:t>issues</w:t>
      </w:r>
      <w:proofErr w:type="spellEnd"/>
      <w:r w:rsidRPr="00E10247">
        <w:rPr>
          <w:color w:val="1A1A1A"/>
          <w:highlight w:val="white"/>
          <w:lang w:val="it-IT"/>
        </w:rPr>
        <w:t xml:space="preserve"> with high social impact.</w:t>
      </w:r>
      <w:r w:rsidR="00D41A5A">
        <w:rPr>
          <w:color w:val="1A1A1A"/>
          <w:highlight w:val="white"/>
          <w:lang w:val="it-IT"/>
        </w:rPr>
        <w:t xml:space="preserve"> </w:t>
      </w:r>
      <w:r w:rsidRPr="00E10247">
        <w:rPr>
          <w:color w:val="1A1A1A"/>
          <w:highlight w:val="white"/>
          <w:lang w:val="it-IT"/>
        </w:rPr>
        <w:t xml:space="preserve">I </w:t>
      </w:r>
      <w:proofErr w:type="spellStart"/>
      <w:r w:rsidRPr="00E10247">
        <w:rPr>
          <w:color w:val="1A1A1A"/>
          <w:highlight w:val="white"/>
          <w:lang w:val="it-IT"/>
        </w:rPr>
        <w:t>would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also</w:t>
      </w:r>
      <w:proofErr w:type="spellEnd"/>
      <w:r w:rsidRPr="00E10247">
        <w:rPr>
          <w:color w:val="1A1A1A"/>
          <w:highlight w:val="white"/>
          <w:lang w:val="it-IT"/>
        </w:rPr>
        <w:t xml:space="preserve"> like to congratulate </w:t>
      </w:r>
      <w:proofErr w:type="spellStart"/>
      <w:r w:rsidRPr="00E10247">
        <w:rPr>
          <w:color w:val="1A1A1A"/>
          <w:highlight w:val="white"/>
          <w:lang w:val="it-IT"/>
        </w:rPr>
        <w:t>all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participating</w:t>
      </w:r>
      <w:proofErr w:type="spellEnd"/>
      <w:r w:rsidRPr="00E10247">
        <w:rPr>
          <w:color w:val="1A1A1A"/>
          <w:highlight w:val="white"/>
          <w:lang w:val="it-IT"/>
        </w:rPr>
        <w:t xml:space="preserve"> teams: the </w:t>
      </w:r>
      <w:proofErr w:type="spellStart"/>
      <w:r w:rsidRPr="00E10247">
        <w:rPr>
          <w:color w:val="1A1A1A"/>
          <w:highlight w:val="white"/>
          <w:lang w:val="it-IT"/>
        </w:rPr>
        <w:t>quality</w:t>
      </w:r>
      <w:proofErr w:type="spellEnd"/>
      <w:r w:rsidRPr="00E10247">
        <w:rPr>
          <w:color w:val="1A1A1A"/>
          <w:highlight w:val="white"/>
          <w:lang w:val="it-IT"/>
        </w:rPr>
        <w:t xml:space="preserve">, passion, and </w:t>
      </w:r>
      <w:proofErr w:type="spellStart"/>
      <w:r w:rsidRPr="00E10247">
        <w:rPr>
          <w:color w:val="1A1A1A"/>
          <w:highlight w:val="white"/>
          <w:lang w:val="it-IT"/>
        </w:rPr>
        <w:t>depth</w:t>
      </w:r>
      <w:proofErr w:type="spellEnd"/>
      <w:r w:rsidRPr="00E10247">
        <w:rPr>
          <w:color w:val="1A1A1A"/>
          <w:highlight w:val="white"/>
          <w:lang w:val="it-IT"/>
        </w:rPr>
        <w:t xml:space="preserve"> of the </w:t>
      </w:r>
      <w:proofErr w:type="spellStart"/>
      <w:r w:rsidRPr="00E10247">
        <w:rPr>
          <w:color w:val="1A1A1A"/>
          <w:highlight w:val="white"/>
          <w:lang w:val="it-IT"/>
        </w:rPr>
        <w:t>solutions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presented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clearly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demonstrate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that</w:t>
      </w:r>
      <w:proofErr w:type="spellEnd"/>
      <w:r w:rsidRPr="00E10247">
        <w:rPr>
          <w:color w:val="1A1A1A"/>
          <w:highlight w:val="white"/>
          <w:lang w:val="it-IT"/>
        </w:rPr>
        <w:t xml:space="preserve"> a new generation of </w:t>
      </w:r>
      <w:proofErr w:type="spellStart"/>
      <w:r w:rsidRPr="00E10247">
        <w:rPr>
          <w:color w:val="1A1A1A"/>
          <w:highlight w:val="white"/>
          <w:lang w:val="it-IT"/>
        </w:rPr>
        <w:t>innovators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ready to tackle </w:t>
      </w:r>
      <w:proofErr w:type="spellStart"/>
      <w:r w:rsidRPr="00E10247">
        <w:rPr>
          <w:color w:val="1A1A1A"/>
          <w:highlight w:val="white"/>
          <w:lang w:val="it-IT"/>
        </w:rPr>
        <w:t>complex</w:t>
      </w:r>
      <w:proofErr w:type="spellEnd"/>
      <w:r w:rsidRPr="00E10247">
        <w:rPr>
          <w:color w:val="1A1A1A"/>
          <w:highlight w:val="white"/>
          <w:lang w:val="it-IT"/>
        </w:rPr>
        <w:t xml:space="preserve"> challenges with competence and </w:t>
      </w:r>
      <w:proofErr w:type="spellStart"/>
      <w:r w:rsidRPr="00E10247">
        <w:rPr>
          <w:color w:val="1A1A1A"/>
          <w:highlight w:val="white"/>
          <w:lang w:val="it-IT"/>
        </w:rPr>
        <w:t>sensitivity</w:t>
      </w:r>
      <w:proofErr w:type="spellEnd"/>
      <w:r w:rsidRPr="00E10247">
        <w:rPr>
          <w:color w:val="1A1A1A"/>
          <w:highlight w:val="white"/>
          <w:lang w:val="it-IT"/>
        </w:rPr>
        <w:t>.</w:t>
      </w:r>
      <w:r w:rsidR="00D41A5A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Looking</w:t>
      </w:r>
      <w:proofErr w:type="spellEnd"/>
      <w:r w:rsidRPr="00E10247">
        <w:rPr>
          <w:color w:val="1A1A1A"/>
          <w:highlight w:val="white"/>
          <w:lang w:val="it-IT"/>
        </w:rPr>
        <w:t xml:space="preserve"> to the future, I </w:t>
      </w:r>
      <w:proofErr w:type="spellStart"/>
      <w:r w:rsidRPr="00E10247">
        <w:rPr>
          <w:color w:val="1A1A1A"/>
          <w:highlight w:val="white"/>
          <w:lang w:val="it-IT"/>
        </w:rPr>
        <w:t>believe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we</w:t>
      </w:r>
      <w:proofErr w:type="spellEnd"/>
      <w:r w:rsidRPr="00E10247">
        <w:rPr>
          <w:color w:val="1A1A1A"/>
          <w:highlight w:val="white"/>
          <w:lang w:val="it-IT"/>
        </w:rPr>
        <w:t xml:space="preserve"> are </w:t>
      </w:r>
      <w:proofErr w:type="spellStart"/>
      <w:r w:rsidRPr="00E10247">
        <w:rPr>
          <w:color w:val="1A1A1A"/>
          <w:highlight w:val="white"/>
          <w:lang w:val="it-IT"/>
        </w:rPr>
        <w:t>facing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real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change</w:t>
      </w:r>
      <w:proofErr w:type="spellEnd"/>
      <w:r w:rsidRPr="00E10247">
        <w:rPr>
          <w:color w:val="1A1A1A"/>
          <w:highlight w:val="white"/>
          <w:lang w:val="it-IT"/>
        </w:rPr>
        <w:t xml:space="preserve">: </w:t>
      </w:r>
      <w:proofErr w:type="spellStart"/>
      <w:r w:rsidRPr="00E10247">
        <w:rPr>
          <w:color w:val="1A1A1A"/>
          <w:highlight w:val="white"/>
          <w:lang w:val="it-IT"/>
        </w:rPr>
        <w:t>technologies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when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guided</w:t>
      </w:r>
      <w:proofErr w:type="spellEnd"/>
      <w:r w:rsidRPr="00E10247">
        <w:rPr>
          <w:color w:val="1A1A1A"/>
          <w:highlight w:val="white"/>
          <w:lang w:val="it-IT"/>
        </w:rPr>
        <w:t xml:space="preserve"> by a </w:t>
      </w:r>
      <w:proofErr w:type="spellStart"/>
      <w:r w:rsidRPr="00E10247">
        <w:rPr>
          <w:color w:val="1A1A1A"/>
          <w:highlight w:val="white"/>
          <w:lang w:val="it-IT"/>
        </w:rPr>
        <w:t>person-centered</w:t>
      </w:r>
      <w:proofErr w:type="spellEnd"/>
      <w:r w:rsidRPr="00E10247">
        <w:rPr>
          <w:color w:val="1A1A1A"/>
          <w:highlight w:val="white"/>
          <w:lang w:val="it-IT"/>
        </w:rPr>
        <w:t xml:space="preserve"> vision, can help build more inclusive and </w:t>
      </w:r>
      <w:proofErr w:type="spellStart"/>
      <w:r w:rsidRPr="00E10247">
        <w:rPr>
          <w:color w:val="1A1A1A"/>
          <w:highlight w:val="white"/>
          <w:lang w:val="it-IT"/>
        </w:rPr>
        <w:t>accessible</w:t>
      </w:r>
      <w:proofErr w:type="spellEnd"/>
      <w:r w:rsidRPr="00E10247">
        <w:rPr>
          <w:color w:val="1A1A1A"/>
          <w:highlight w:val="white"/>
          <w:lang w:val="it-IT"/>
        </w:rPr>
        <w:t xml:space="preserve"> pathways for </w:t>
      </w:r>
      <w:proofErr w:type="spellStart"/>
      <w:r w:rsidRPr="00E10247">
        <w:rPr>
          <w:color w:val="1A1A1A"/>
          <w:highlight w:val="white"/>
          <w:lang w:val="it-IT"/>
        </w:rPr>
        <w:t>neurodivergent</w:t>
      </w:r>
      <w:proofErr w:type="spellEnd"/>
      <w:r w:rsidRPr="00E10247">
        <w:rPr>
          <w:color w:val="1A1A1A"/>
          <w:highlight w:val="white"/>
          <w:lang w:val="it-IT"/>
        </w:rPr>
        <w:t xml:space="preserve"> people and </w:t>
      </w:r>
      <w:proofErr w:type="spellStart"/>
      <w:r w:rsidRPr="00E10247">
        <w:rPr>
          <w:color w:val="1A1A1A"/>
          <w:highlight w:val="white"/>
          <w:lang w:val="it-IT"/>
        </w:rPr>
        <w:t>their</w:t>
      </w:r>
      <w:proofErr w:type="spellEnd"/>
      <w:r w:rsidRPr="00E10247">
        <w:rPr>
          <w:color w:val="1A1A1A"/>
          <w:highlight w:val="white"/>
          <w:lang w:val="it-IT"/>
        </w:rPr>
        <w:t xml:space="preserve"> families. The work </w:t>
      </w:r>
      <w:proofErr w:type="spellStart"/>
      <w:r w:rsidRPr="00E10247">
        <w:rPr>
          <w:color w:val="1A1A1A"/>
          <w:highlight w:val="white"/>
          <w:lang w:val="it-IT"/>
        </w:rPr>
        <w:t>we</w:t>
      </w:r>
      <w:proofErr w:type="spellEnd"/>
      <w:r w:rsidRPr="00E10247">
        <w:rPr>
          <w:color w:val="1A1A1A"/>
          <w:highlight w:val="white"/>
          <w:lang w:val="it-IT"/>
        </w:rPr>
        <w:t xml:space="preserve"> are </w:t>
      </w:r>
      <w:proofErr w:type="spellStart"/>
      <w:r w:rsidRPr="00E10247">
        <w:rPr>
          <w:color w:val="1A1A1A"/>
          <w:highlight w:val="white"/>
          <w:lang w:val="it-IT"/>
        </w:rPr>
        <w:t>doing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together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only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beginning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but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moving</w:t>
      </w:r>
      <w:proofErr w:type="spellEnd"/>
      <w:r w:rsidRPr="00E10247">
        <w:rPr>
          <w:color w:val="1A1A1A"/>
          <w:highlight w:val="white"/>
          <w:lang w:val="it-IT"/>
        </w:rPr>
        <w:t xml:space="preserve"> in the </w:t>
      </w:r>
      <w:proofErr w:type="spellStart"/>
      <w:r w:rsidRPr="00E10247">
        <w:rPr>
          <w:color w:val="1A1A1A"/>
          <w:highlight w:val="white"/>
          <w:lang w:val="it-IT"/>
        </w:rPr>
        <w:t>right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direction</w:t>
      </w:r>
      <w:proofErr w:type="spellEnd"/>
      <w:r w:rsidRPr="00E10247">
        <w:rPr>
          <w:color w:val="1A1A1A"/>
          <w:highlight w:val="white"/>
          <w:lang w:val="it-IT"/>
        </w:rPr>
        <w:t>—</w:t>
      </w:r>
      <w:proofErr w:type="spellStart"/>
      <w:r w:rsidRPr="00E10247">
        <w:rPr>
          <w:color w:val="1A1A1A"/>
          <w:highlight w:val="white"/>
          <w:lang w:val="it-IT"/>
        </w:rPr>
        <w:t>toward</w:t>
      </w:r>
      <w:proofErr w:type="spellEnd"/>
      <w:r w:rsidRPr="00E10247">
        <w:rPr>
          <w:color w:val="1A1A1A"/>
          <w:highlight w:val="white"/>
          <w:lang w:val="it-IT"/>
        </w:rPr>
        <w:t xml:space="preserve"> a society </w:t>
      </w:r>
      <w:proofErr w:type="spellStart"/>
      <w:r w:rsidRPr="00E10247">
        <w:rPr>
          <w:color w:val="1A1A1A"/>
          <w:highlight w:val="white"/>
          <w:lang w:val="it-IT"/>
        </w:rPr>
        <w:t>capable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not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only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understanding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differences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but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valuing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them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as</w:t>
      </w:r>
      <w:proofErr w:type="spellEnd"/>
      <w:r w:rsidRPr="00E10247">
        <w:rPr>
          <w:color w:val="1A1A1A"/>
          <w:highlight w:val="white"/>
          <w:lang w:val="it-IT"/>
        </w:rPr>
        <w:t xml:space="preserve"> a </w:t>
      </w:r>
      <w:proofErr w:type="spellStart"/>
      <w:r w:rsidRPr="00E10247">
        <w:rPr>
          <w:color w:val="1A1A1A"/>
          <w:highlight w:val="white"/>
          <w:lang w:val="it-IT"/>
        </w:rPr>
        <w:t>resource</w:t>
      </w:r>
      <w:proofErr w:type="spellEnd"/>
      <w:r w:rsidRPr="00E10247">
        <w:rPr>
          <w:color w:val="1A1A1A"/>
          <w:highlight w:val="white"/>
          <w:lang w:val="it-IT"/>
        </w:rPr>
        <w:t>.”</w:t>
      </w:r>
    </w:p>
    <w:p w14:paraId="14D4FD21" w14:textId="2741581C" w:rsidR="00E10247" w:rsidRPr="00E10247" w:rsidRDefault="00E10247" w:rsidP="00A616B5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b/>
          <w:bCs/>
          <w:color w:val="1A1A1A"/>
          <w:highlight w:val="white"/>
          <w:lang w:val="it-IT"/>
        </w:rPr>
        <w:t>Mariagrazia Benassi</w:t>
      </w:r>
      <w:r w:rsidRPr="00E10247">
        <w:rPr>
          <w:color w:val="1A1A1A"/>
          <w:highlight w:val="white"/>
          <w:lang w:val="it-IT"/>
        </w:rPr>
        <w:t xml:space="preserve">, professor </w:t>
      </w:r>
      <w:proofErr w:type="spellStart"/>
      <w:r w:rsidRPr="00E10247">
        <w:rPr>
          <w:color w:val="1A1A1A"/>
          <w:highlight w:val="white"/>
          <w:lang w:val="it-IT"/>
        </w:rPr>
        <w:t>at</w:t>
      </w:r>
      <w:proofErr w:type="spellEnd"/>
      <w:r w:rsidRPr="00E10247">
        <w:rPr>
          <w:color w:val="1A1A1A"/>
          <w:highlight w:val="white"/>
          <w:lang w:val="it-IT"/>
        </w:rPr>
        <w:t xml:space="preserve"> the University of Bologna and coordinator of the PhD </w:t>
      </w:r>
      <w:proofErr w:type="spellStart"/>
      <w:r w:rsidRPr="00E10247">
        <w:rPr>
          <w:color w:val="1A1A1A"/>
          <w:highlight w:val="white"/>
          <w:lang w:val="it-IT"/>
        </w:rPr>
        <w:t>program</w:t>
      </w:r>
      <w:proofErr w:type="spellEnd"/>
      <w:r w:rsidRPr="00E10247">
        <w:rPr>
          <w:color w:val="1A1A1A"/>
          <w:highlight w:val="white"/>
          <w:lang w:val="it-IT"/>
        </w:rPr>
        <w:t xml:space="preserve"> in </w:t>
      </w:r>
      <w:proofErr w:type="spellStart"/>
      <w:r w:rsidRPr="00E10247">
        <w:rPr>
          <w:color w:val="1A1A1A"/>
          <w:highlight w:val="white"/>
          <w:lang w:val="it-IT"/>
        </w:rPr>
        <w:t>Psychology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added</w:t>
      </w:r>
      <w:proofErr w:type="spellEnd"/>
      <w:r w:rsidRPr="00E10247">
        <w:rPr>
          <w:color w:val="1A1A1A"/>
          <w:highlight w:val="white"/>
          <w:lang w:val="it-IT"/>
        </w:rPr>
        <w:t>:</w:t>
      </w:r>
      <w:r>
        <w:rPr>
          <w:color w:val="1A1A1A"/>
          <w:highlight w:val="white"/>
          <w:lang w:val="it-IT"/>
        </w:rPr>
        <w:t xml:space="preserve"> </w:t>
      </w:r>
      <w:r w:rsidRPr="00E10247">
        <w:rPr>
          <w:color w:val="1A1A1A"/>
          <w:highlight w:val="white"/>
          <w:lang w:val="it-IT"/>
        </w:rPr>
        <w:t>“</w:t>
      </w:r>
      <w:proofErr w:type="spellStart"/>
      <w:r w:rsidRPr="00E10247">
        <w:rPr>
          <w:color w:val="1A1A1A"/>
          <w:highlight w:val="white"/>
          <w:lang w:val="it-IT"/>
        </w:rPr>
        <w:t>Receiving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this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recognition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represents</w:t>
      </w:r>
      <w:proofErr w:type="spellEnd"/>
      <w:r w:rsidRPr="00E10247">
        <w:rPr>
          <w:color w:val="1A1A1A"/>
          <w:highlight w:val="white"/>
          <w:lang w:val="it-IT"/>
        </w:rPr>
        <w:t xml:space="preserve"> for </w:t>
      </w:r>
      <w:proofErr w:type="spellStart"/>
      <w:r w:rsidRPr="00E10247">
        <w:rPr>
          <w:color w:val="1A1A1A"/>
          <w:highlight w:val="white"/>
          <w:lang w:val="it-IT"/>
        </w:rPr>
        <w:t>us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not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only</w:t>
      </w:r>
      <w:proofErr w:type="spellEnd"/>
      <w:r w:rsidRPr="00E10247">
        <w:rPr>
          <w:color w:val="1A1A1A"/>
          <w:highlight w:val="white"/>
          <w:lang w:val="it-IT"/>
        </w:rPr>
        <w:t xml:space="preserve"> an </w:t>
      </w:r>
      <w:proofErr w:type="spellStart"/>
      <w:r w:rsidRPr="00E10247">
        <w:rPr>
          <w:color w:val="1A1A1A"/>
          <w:highlight w:val="white"/>
          <w:lang w:val="it-IT"/>
        </w:rPr>
        <w:t>important</w:t>
      </w:r>
      <w:proofErr w:type="spellEnd"/>
      <w:r w:rsidRPr="00E10247">
        <w:rPr>
          <w:color w:val="1A1A1A"/>
          <w:highlight w:val="white"/>
          <w:lang w:val="it-IT"/>
        </w:rPr>
        <w:t xml:space="preserve"> milestone </w:t>
      </w:r>
      <w:proofErr w:type="spellStart"/>
      <w:r w:rsidRPr="00E10247">
        <w:rPr>
          <w:color w:val="1A1A1A"/>
          <w:highlight w:val="white"/>
          <w:lang w:val="it-IT"/>
        </w:rPr>
        <w:t>but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also</w:t>
      </w:r>
      <w:proofErr w:type="spellEnd"/>
      <w:r w:rsidRPr="00E10247">
        <w:rPr>
          <w:color w:val="1A1A1A"/>
          <w:highlight w:val="white"/>
          <w:lang w:val="it-IT"/>
        </w:rPr>
        <w:t xml:space="preserve"> a </w:t>
      </w:r>
      <w:proofErr w:type="spellStart"/>
      <w:r w:rsidRPr="00E10247">
        <w:rPr>
          <w:color w:val="1A1A1A"/>
          <w:highlight w:val="white"/>
          <w:lang w:val="it-IT"/>
        </w:rPr>
        <w:t>responsibility</w:t>
      </w:r>
      <w:proofErr w:type="spellEnd"/>
      <w:r w:rsidRPr="00E10247">
        <w:rPr>
          <w:color w:val="1A1A1A"/>
          <w:highlight w:val="white"/>
          <w:lang w:val="it-IT"/>
        </w:rPr>
        <w:t xml:space="preserve">. </w:t>
      </w:r>
      <w:proofErr w:type="spellStart"/>
      <w:r w:rsidRPr="00E10247">
        <w:rPr>
          <w:color w:val="1A1A1A"/>
          <w:highlight w:val="white"/>
          <w:lang w:val="it-IT"/>
        </w:rPr>
        <w:t>It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confirms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that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direction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we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have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taken</w:t>
      </w:r>
      <w:proofErr w:type="spellEnd"/>
      <w:r w:rsidRPr="00E10247">
        <w:rPr>
          <w:color w:val="1A1A1A"/>
          <w:highlight w:val="white"/>
          <w:lang w:val="it-IT"/>
        </w:rPr>
        <w:t>—</w:t>
      </w:r>
      <w:proofErr w:type="spellStart"/>
      <w:r w:rsidRPr="00E10247">
        <w:rPr>
          <w:color w:val="1A1A1A"/>
          <w:highlight w:val="white"/>
          <w:lang w:val="it-IT"/>
        </w:rPr>
        <w:t>combining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scientific</w:t>
      </w:r>
      <w:proofErr w:type="spellEnd"/>
      <w:r w:rsidRPr="00E10247">
        <w:rPr>
          <w:color w:val="1A1A1A"/>
          <w:highlight w:val="white"/>
          <w:lang w:val="it-IT"/>
        </w:rPr>
        <w:t xml:space="preserve"> rigor, </w:t>
      </w:r>
      <w:proofErr w:type="spellStart"/>
      <w:r w:rsidRPr="00E10247">
        <w:rPr>
          <w:color w:val="1A1A1A"/>
          <w:highlight w:val="white"/>
          <w:lang w:val="it-IT"/>
        </w:rPr>
        <w:t>technology</w:t>
      </w:r>
      <w:proofErr w:type="spellEnd"/>
      <w:r w:rsidRPr="00E10247">
        <w:rPr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color w:val="1A1A1A"/>
          <w:highlight w:val="white"/>
          <w:lang w:val="it-IT"/>
        </w:rPr>
        <w:t>attention</w:t>
      </w:r>
      <w:proofErr w:type="spellEnd"/>
      <w:r w:rsidRPr="00E10247">
        <w:rPr>
          <w:color w:val="1A1A1A"/>
          <w:highlight w:val="white"/>
          <w:lang w:val="it-IT"/>
        </w:rPr>
        <w:t xml:space="preserve"> to the </w:t>
      </w:r>
      <w:proofErr w:type="spellStart"/>
      <w:r w:rsidRPr="00E10247">
        <w:rPr>
          <w:color w:val="1A1A1A"/>
          <w:highlight w:val="white"/>
          <w:lang w:val="it-IT"/>
        </w:rPr>
        <w:t>individual</w:t>
      </w:r>
      <w:proofErr w:type="spellEnd"/>
      <w:r w:rsidRPr="00E10247">
        <w:rPr>
          <w:color w:val="1A1A1A"/>
          <w:highlight w:val="white"/>
          <w:lang w:val="it-IT"/>
        </w:rPr>
        <w:t>—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right</w:t>
      </w:r>
      <w:proofErr w:type="spellEnd"/>
      <w:r w:rsidRPr="00E10247">
        <w:rPr>
          <w:color w:val="1A1A1A"/>
          <w:highlight w:val="white"/>
          <w:lang w:val="it-IT"/>
        </w:rPr>
        <w:t xml:space="preserve"> one.</w:t>
      </w:r>
      <w:r w:rsidR="00A616B5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We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deeply</w:t>
      </w:r>
      <w:proofErr w:type="spellEnd"/>
      <w:r w:rsidRPr="00E10247">
        <w:rPr>
          <w:color w:val="1A1A1A"/>
          <w:highlight w:val="white"/>
          <w:lang w:val="it-IT"/>
        </w:rPr>
        <w:t xml:space="preserve"> thank the </w:t>
      </w:r>
      <w:proofErr w:type="spellStart"/>
      <w:r w:rsidRPr="00E10247">
        <w:rPr>
          <w:color w:val="1A1A1A"/>
          <w:highlight w:val="white"/>
          <w:lang w:val="it-IT"/>
        </w:rPr>
        <w:t>jury</w:t>
      </w:r>
      <w:proofErr w:type="spellEnd"/>
      <w:r w:rsidRPr="00E10247">
        <w:rPr>
          <w:color w:val="1A1A1A"/>
          <w:highlight w:val="white"/>
          <w:lang w:val="it-IT"/>
        </w:rPr>
        <w:t xml:space="preserve">, the </w:t>
      </w:r>
      <w:proofErr w:type="spellStart"/>
      <w:r w:rsidRPr="00E10247">
        <w:rPr>
          <w:color w:val="1A1A1A"/>
          <w:highlight w:val="white"/>
          <w:lang w:val="it-IT"/>
        </w:rPr>
        <w:t>Zaccai</w:t>
      </w:r>
      <w:proofErr w:type="spellEnd"/>
      <w:r w:rsidRPr="00E10247">
        <w:rPr>
          <w:color w:val="1A1A1A"/>
          <w:highlight w:val="white"/>
          <w:lang w:val="it-IT"/>
        </w:rPr>
        <w:t xml:space="preserve"> Foundation for </w:t>
      </w:r>
      <w:proofErr w:type="spellStart"/>
      <w:r w:rsidRPr="00E10247">
        <w:rPr>
          <w:color w:val="1A1A1A"/>
          <w:highlight w:val="white"/>
          <w:lang w:val="it-IT"/>
        </w:rPr>
        <w:t>Augmented</w:t>
      </w:r>
      <w:proofErr w:type="spellEnd"/>
      <w:r w:rsidRPr="00E10247">
        <w:rPr>
          <w:color w:val="1A1A1A"/>
          <w:highlight w:val="white"/>
          <w:lang w:val="it-IT"/>
        </w:rPr>
        <w:t xml:space="preserve"> Intelligence, and Imprendi Foundation for </w:t>
      </w:r>
      <w:proofErr w:type="spellStart"/>
      <w:r w:rsidRPr="00E10247">
        <w:rPr>
          <w:color w:val="1A1A1A"/>
          <w:highlight w:val="white"/>
          <w:lang w:val="it-IT"/>
        </w:rPr>
        <w:t>believing</w:t>
      </w:r>
      <w:proofErr w:type="spellEnd"/>
      <w:r w:rsidRPr="00E10247">
        <w:rPr>
          <w:color w:val="1A1A1A"/>
          <w:highlight w:val="white"/>
          <w:lang w:val="it-IT"/>
        </w:rPr>
        <w:t xml:space="preserve"> in a project </w:t>
      </w:r>
      <w:proofErr w:type="spellStart"/>
      <w:r w:rsidRPr="00E10247">
        <w:rPr>
          <w:color w:val="1A1A1A"/>
          <w:highlight w:val="white"/>
          <w:lang w:val="it-IT"/>
        </w:rPr>
        <w:t>born</w:t>
      </w:r>
      <w:proofErr w:type="spellEnd"/>
      <w:r w:rsidRPr="00E10247">
        <w:rPr>
          <w:color w:val="1A1A1A"/>
          <w:highlight w:val="white"/>
          <w:lang w:val="it-IT"/>
        </w:rPr>
        <w:t xml:space="preserve"> from </w:t>
      </w:r>
      <w:proofErr w:type="spellStart"/>
      <w:r w:rsidRPr="00E10247">
        <w:rPr>
          <w:color w:val="1A1A1A"/>
          <w:highlight w:val="white"/>
          <w:lang w:val="it-IT"/>
        </w:rPr>
        <w:t>research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focused</w:t>
      </w:r>
      <w:proofErr w:type="spellEnd"/>
      <w:r w:rsidRPr="00E10247">
        <w:rPr>
          <w:color w:val="1A1A1A"/>
          <w:highlight w:val="white"/>
          <w:lang w:val="it-IT"/>
        </w:rPr>
        <w:t xml:space="preserve"> on </w:t>
      </w:r>
      <w:proofErr w:type="spellStart"/>
      <w:r w:rsidRPr="00E10247">
        <w:rPr>
          <w:color w:val="1A1A1A"/>
          <w:highlight w:val="white"/>
          <w:lang w:val="it-IT"/>
        </w:rPr>
        <w:t>people’s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real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lives</w:t>
      </w:r>
      <w:proofErr w:type="spellEnd"/>
      <w:r w:rsidRPr="00E10247">
        <w:rPr>
          <w:color w:val="1A1A1A"/>
          <w:highlight w:val="white"/>
          <w:lang w:val="it-IT"/>
        </w:rPr>
        <w:t xml:space="preserve">. </w:t>
      </w:r>
      <w:proofErr w:type="spellStart"/>
      <w:r w:rsidRPr="00E10247">
        <w:rPr>
          <w:color w:val="1A1A1A"/>
          <w:highlight w:val="white"/>
          <w:lang w:val="it-IT"/>
        </w:rPr>
        <w:t>Their</w:t>
      </w:r>
      <w:proofErr w:type="spellEnd"/>
      <w:r w:rsidRPr="00E10247">
        <w:rPr>
          <w:color w:val="1A1A1A"/>
          <w:highlight w:val="white"/>
          <w:lang w:val="it-IT"/>
        </w:rPr>
        <w:t xml:space="preserve"> commitment to </w:t>
      </w:r>
      <w:proofErr w:type="spellStart"/>
      <w:r w:rsidRPr="00E10247">
        <w:rPr>
          <w:color w:val="1A1A1A"/>
          <w:highlight w:val="white"/>
          <w:lang w:val="it-IT"/>
        </w:rPr>
        <w:t>promoting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socially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impactful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essential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transforming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ideas</w:t>
      </w:r>
      <w:proofErr w:type="spellEnd"/>
      <w:r w:rsidRPr="00E10247">
        <w:rPr>
          <w:color w:val="1A1A1A"/>
          <w:highlight w:val="white"/>
          <w:lang w:val="it-IT"/>
        </w:rPr>
        <w:t xml:space="preserve"> like </w:t>
      </w:r>
      <w:proofErr w:type="spellStart"/>
      <w:r w:rsidRPr="00E10247">
        <w:rPr>
          <w:color w:val="1A1A1A"/>
          <w:highlight w:val="white"/>
          <w:lang w:val="it-IT"/>
        </w:rPr>
        <w:t>ours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into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real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solutions</w:t>
      </w:r>
      <w:proofErr w:type="spellEnd"/>
      <w:r w:rsidRPr="00E10247">
        <w:rPr>
          <w:color w:val="1A1A1A"/>
          <w:highlight w:val="white"/>
          <w:lang w:val="it-IT"/>
        </w:rPr>
        <w:t>.</w:t>
      </w:r>
      <w:r w:rsidR="00A616B5">
        <w:rPr>
          <w:color w:val="1A1A1A"/>
          <w:highlight w:val="white"/>
          <w:lang w:val="it-IT"/>
        </w:rPr>
        <w:t xml:space="preserve"> </w:t>
      </w:r>
      <w:r w:rsidRPr="00E10247">
        <w:rPr>
          <w:color w:val="1A1A1A"/>
          <w:highlight w:val="white"/>
          <w:lang w:val="it-IT"/>
        </w:rPr>
        <w:t xml:space="preserve">The future </w:t>
      </w:r>
      <w:proofErr w:type="spellStart"/>
      <w:r w:rsidRPr="00E10247">
        <w:rPr>
          <w:color w:val="1A1A1A"/>
          <w:highlight w:val="white"/>
          <w:lang w:val="it-IT"/>
        </w:rPr>
        <w:t>we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envision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one of </w:t>
      </w:r>
      <w:proofErr w:type="spellStart"/>
      <w:r w:rsidRPr="00E10247">
        <w:rPr>
          <w:color w:val="1A1A1A"/>
          <w:highlight w:val="white"/>
          <w:lang w:val="it-IT"/>
        </w:rPr>
        <w:t>increasingly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accessible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healthcare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where</w:t>
      </w:r>
      <w:proofErr w:type="spellEnd"/>
      <w:r w:rsidRPr="00E10247">
        <w:rPr>
          <w:color w:val="1A1A1A"/>
          <w:highlight w:val="white"/>
          <w:lang w:val="it-IT"/>
        </w:rPr>
        <w:t xml:space="preserve"> innovative tools can reduce </w:t>
      </w:r>
      <w:proofErr w:type="spellStart"/>
      <w:r w:rsidRPr="00E10247">
        <w:rPr>
          <w:color w:val="1A1A1A"/>
          <w:highlight w:val="white"/>
          <w:lang w:val="it-IT"/>
        </w:rPr>
        <w:t>inequalities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offer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every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child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every</w:t>
      </w:r>
      <w:proofErr w:type="spellEnd"/>
      <w:r w:rsidRPr="00E10247">
        <w:rPr>
          <w:color w:val="1A1A1A"/>
          <w:highlight w:val="white"/>
          <w:lang w:val="it-IT"/>
        </w:rPr>
        <w:t xml:space="preserve"> family a </w:t>
      </w:r>
      <w:proofErr w:type="spellStart"/>
      <w:r w:rsidRPr="00E10247">
        <w:rPr>
          <w:color w:val="1A1A1A"/>
          <w:highlight w:val="white"/>
          <w:lang w:val="it-IT"/>
        </w:rPr>
        <w:t>timely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personalized</w:t>
      </w:r>
      <w:proofErr w:type="spellEnd"/>
      <w:r w:rsidRPr="00E10247">
        <w:rPr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color w:val="1A1A1A"/>
          <w:highlight w:val="white"/>
          <w:lang w:val="it-IT"/>
        </w:rPr>
        <w:t>sustainable</w:t>
      </w:r>
      <w:proofErr w:type="spellEnd"/>
      <w:r w:rsidRPr="00E10247">
        <w:rPr>
          <w:color w:val="1A1A1A"/>
          <w:highlight w:val="white"/>
          <w:lang w:val="it-IT"/>
        </w:rPr>
        <w:t xml:space="preserve"> pathway. </w:t>
      </w:r>
      <w:proofErr w:type="spellStart"/>
      <w:r w:rsidRPr="00E10247">
        <w:rPr>
          <w:color w:val="1A1A1A"/>
          <w:highlight w:val="white"/>
          <w:lang w:val="it-IT"/>
        </w:rPr>
        <w:t>This</w:t>
      </w:r>
      <w:proofErr w:type="spellEnd"/>
      <w:r w:rsidRPr="00E10247">
        <w:rPr>
          <w:color w:val="1A1A1A"/>
          <w:highlight w:val="white"/>
          <w:lang w:val="it-IT"/>
        </w:rPr>
        <w:t xml:space="preserve"> award </w:t>
      </w:r>
      <w:proofErr w:type="spellStart"/>
      <w:r w:rsidRPr="00E10247">
        <w:rPr>
          <w:color w:val="1A1A1A"/>
          <w:highlight w:val="white"/>
          <w:lang w:val="it-IT"/>
        </w:rPr>
        <w:t>gives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us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strength</w:t>
      </w:r>
      <w:proofErr w:type="spellEnd"/>
      <w:r w:rsidRPr="00E10247">
        <w:rPr>
          <w:color w:val="1A1A1A"/>
          <w:highlight w:val="white"/>
          <w:lang w:val="it-IT"/>
        </w:rPr>
        <w:t xml:space="preserve"> to accelerate, </w:t>
      </w:r>
      <w:proofErr w:type="spellStart"/>
      <w:r w:rsidRPr="00E10247">
        <w:rPr>
          <w:color w:val="1A1A1A"/>
          <w:highlight w:val="white"/>
          <w:lang w:val="it-IT"/>
        </w:rPr>
        <w:t>expand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our</w:t>
      </w:r>
      <w:proofErr w:type="spellEnd"/>
      <w:r w:rsidRPr="00E10247">
        <w:rPr>
          <w:color w:val="1A1A1A"/>
          <w:highlight w:val="white"/>
          <w:lang w:val="it-IT"/>
        </w:rPr>
        <w:t xml:space="preserve"> impact, and </w:t>
      </w:r>
      <w:proofErr w:type="spellStart"/>
      <w:r w:rsidRPr="00E10247">
        <w:rPr>
          <w:color w:val="1A1A1A"/>
          <w:highlight w:val="white"/>
          <w:lang w:val="it-IT"/>
        </w:rPr>
        <w:t>bring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this</w:t>
      </w:r>
      <w:proofErr w:type="spellEnd"/>
      <w:r w:rsidRPr="00E10247">
        <w:rPr>
          <w:color w:val="1A1A1A"/>
          <w:highlight w:val="white"/>
          <w:lang w:val="it-IT"/>
        </w:rPr>
        <w:t xml:space="preserve"> vision </w:t>
      </w:r>
      <w:proofErr w:type="spellStart"/>
      <w:r w:rsidRPr="00E10247">
        <w:rPr>
          <w:color w:val="1A1A1A"/>
          <w:highlight w:val="white"/>
          <w:lang w:val="it-IT"/>
        </w:rPr>
        <w:t>beyond</w:t>
      </w:r>
      <w:proofErr w:type="spellEnd"/>
      <w:r w:rsidRPr="00E10247">
        <w:rPr>
          <w:color w:val="1A1A1A"/>
          <w:highlight w:val="white"/>
          <w:lang w:val="it-IT"/>
        </w:rPr>
        <w:t xml:space="preserve"> national </w:t>
      </w:r>
      <w:proofErr w:type="spellStart"/>
      <w:r w:rsidRPr="00E10247">
        <w:rPr>
          <w:color w:val="1A1A1A"/>
          <w:highlight w:val="white"/>
          <w:lang w:val="it-IT"/>
        </w:rPr>
        <w:t>borders</w:t>
      </w:r>
      <w:proofErr w:type="spellEnd"/>
      <w:r w:rsidRPr="00E10247">
        <w:rPr>
          <w:color w:val="1A1A1A"/>
          <w:highlight w:val="white"/>
          <w:lang w:val="it-IT"/>
        </w:rPr>
        <w:t>.”</w:t>
      </w:r>
    </w:p>
    <w:p w14:paraId="49FF8AF1" w14:textId="10DDE824" w:rsidR="00E10247" w:rsidRPr="00E10247" w:rsidRDefault="00E10247" w:rsidP="00A616B5">
      <w:pPr>
        <w:tabs>
          <w:tab w:val="left" w:pos="10206"/>
        </w:tabs>
        <w:spacing w:before="355" w:after="0"/>
        <w:ind w:right="594"/>
        <w:jc w:val="both"/>
        <w:rPr>
          <w:color w:val="1A1A1A"/>
          <w:highlight w:val="white"/>
          <w:lang w:val="it-IT"/>
        </w:rPr>
      </w:pPr>
    </w:p>
    <w:p w14:paraId="6B8222FA" w14:textId="77777777" w:rsidR="00E10247" w:rsidRPr="00E10247" w:rsidRDefault="00E10247" w:rsidP="00A616B5">
      <w:pPr>
        <w:tabs>
          <w:tab w:val="left" w:pos="10206"/>
        </w:tabs>
        <w:spacing w:before="355" w:after="0"/>
        <w:ind w:left="284" w:right="594"/>
        <w:jc w:val="center"/>
        <w:rPr>
          <w:color w:val="1A1A1A"/>
          <w:highlight w:val="white"/>
          <w:lang w:val="it-IT"/>
        </w:rPr>
      </w:pPr>
      <w:proofErr w:type="spellStart"/>
      <w:r w:rsidRPr="00E10247">
        <w:rPr>
          <w:b/>
          <w:bCs/>
          <w:color w:val="1A1A1A"/>
          <w:highlight w:val="white"/>
          <w:lang w:val="it-IT"/>
        </w:rPr>
        <w:t>Description</w:t>
      </w:r>
      <w:proofErr w:type="spellEnd"/>
      <w:r w:rsidRPr="00E10247">
        <w:rPr>
          <w:b/>
          <w:bCs/>
          <w:color w:val="1A1A1A"/>
          <w:highlight w:val="white"/>
          <w:lang w:val="it-IT"/>
        </w:rPr>
        <w:t xml:space="preserve"> and background of the Intelligence++ Award</w:t>
      </w:r>
    </w:p>
    <w:p w14:paraId="548A428B" w14:textId="6159D4E1" w:rsidR="00E10247" w:rsidRPr="00E10247" w:rsidRDefault="00E10247" w:rsidP="00A616B5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lastRenderedPageBreak/>
        <w:t xml:space="preserve">The Intelligence++ Award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promoted</w:t>
      </w:r>
      <w:proofErr w:type="spellEnd"/>
      <w:r w:rsidRPr="00E10247">
        <w:rPr>
          <w:color w:val="1A1A1A"/>
          <w:highlight w:val="white"/>
          <w:lang w:val="it-IT"/>
        </w:rPr>
        <w:t xml:space="preserve"> by the </w:t>
      </w:r>
      <w:proofErr w:type="spellStart"/>
      <w:r w:rsidRPr="00E10247">
        <w:rPr>
          <w:color w:val="1A1A1A"/>
          <w:highlight w:val="white"/>
          <w:lang w:val="it-IT"/>
        </w:rPr>
        <w:t>Zaccai</w:t>
      </w:r>
      <w:proofErr w:type="spellEnd"/>
      <w:r w:rsidRPr="00E10247">
        <w:rPr>
          <w:color w:val="1A1A1A"/>
          <w:highlight w:val="white"/>
          <w:lang w:val="it-IT"/>
        </w:rPr>
        <w:t xml:space="preserve"> Foundation for </w:t>
      </w:r>
      <w:proofErr w:type="spellStart"/>
      <w:r w:rsidRPr="00E10247">
        <w:rPr>
          <w:color w:val="1A1A1A"/>
          <w:highlight w:val="white"/>
          <w:lang w:val="it-IT"/>
        </w:rPr>
        <w:t>Augmented</w:t>
      </w:r>
      <w:proofErr w:type="spellEnd"/>
      <w:r w:rsidRPr="00E10247">
        <w:rPr>
          <w:color w:val="1A1A1A"/>
          <w:highlight w:val="white"/>
          <w:lang w:val="it-IT"/>
        </w:rPr>
        <w:t xml:space="preserve"> Intelligence and Imprendi Foundation with the </w:t>
      </w:r>
      <w:proofErr w:type="spellStart"/>
      <w:r w:rsidRPr="00E10247">
        <w:rPr>
          <w:color w:val="1A1A1A"/>
          <w:highlight w:val="white"/>
          <w:lang w:val="it-IT"/>
        </w:rPr>
        <w:t>aim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supporting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research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 xml:space="preserve"> projects </w:t>
      </w:r>
      <w:proofErr w:type="spellStart"/>
      <w:r w:rsidRPr="00E10247">
        <w:rPr>
          <w:color w:val="1A1A1A"/>
          <w:highlight w:val="white"/>
          <w:lang w:val="it-IT"/>
        </w:rPr>
        <w:t>capable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improving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quality</w:t>
      </w:r>
      <w:proofErr w:type="spellEnd"/>
      <w:r w:rsidRPr="00E10247">
        <w:rPr>
          <w:color w:val="1A1A1A"/>
          <w:highlight w:val="white"/>
          <w:lang w:val="it-IT"/>
        </w:rPr>
        <w:t xml:space="preserve"> of life of people with </w:t>
      </w:r>
      <w:proofErr w:type="spellStart"/>
      <w:r w:rsidRPr="00E10247">
        <w:rPr>
          <w:color w:val="1A1A1A"/>
          <w:highlight w:val="white"/>
          <w:lang w:val="it-IT"/>
        </w:rPr>
        <w:t>neurodivergence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intellectual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disabilities</w:t>
      </w:r>
      <w:proofErr w:type="spellEnd"/>
      <w:r w:rsidRPr="00E10247">
        <w:rPr>
          <w:color w:val="1A1A1A"/>
          <w:highlight w:val="white"/>
          <w:lang w:val="it-IT"/>
        </w:rPr>
        <w:t>.</w:t>
      </w:r>
      <w:r w:rsidR="00A616B5">
        <w:rPr>
          <w:color w:val="1A1A1A"/>
          <w:highlight w:val="white"/>
          <w:lang w:val="it-IT"/>
        </w:rPr>
        <w:t xml:space="preserve"> </w:t>
      </w:r>
      <w:r w:rsidRPr="00E10247">
        <w:rPr>
          <w:color w:val="1A1A1A"/>
          <w:highlight w:val="white"/>
          <w:lang w:val="it-IT"/>
        </w:rPr>
        <w:t xml:space="preserve">The organizers </w:t>
      </w:r>
      <w:proofErr w:type="spellStart"/>
      <w:r w:rsidRPr="00E10247">
        <w:rPr>
          <w:color w:val="1A1A1A"/>
          <w:highlight w:val="white"/>
          <w:lang w:val="it-IT"/>
        </w:rPr>
        <w:t>aim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engage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Italian</w:t>
      </w:r>
      <w:proofErr w:type="spellEnd"/>
      <w:r w:rsidRPr="00E10247">
        <w:rPr>
          <w:color w:val="1A1A1A"/>
          <w:highlight w:val="white"/>
          <w:lang w:val="it-IT"/>
        </w:rPr>
        <w:t xml:space="preserve"> and international </w:t>
      </w:r>
      <w:proofErr w:type="spellStart"/>
      <w:r w:rsidRPr="00E10247">
        <w:rPr>
          <w:color w:val="1A1A1A"/>
          <w:highlight w:val="white"/>
          <w:lang w:val="it-IT"/>
        </w:rPr>
        <w:t>innovators</w:t>
      </w:r>
      <w:proofErr w:type="spellEnd"/>
      <w:r w:rsidRPr="00E10247">
        <w:rPr>
          <w:color w:val="1A1A1A"/>
          <w:highlight w:val="white"/>
          <w:lang w:val="it-IT"/>
        </w:rPr>
        <w:t xml:space="preserve"> in </w:t>
      </w:r>
      <w:proofErr w:type="spellStart"/>
      <w:r w:rsidRPr="00E10247">
        <w:rPr>
          <w:color w:val="1A1A1A"/>
          <w:highlight w:val="white"/>
          <w:lang w:val="it-IT"/>
        </w:rPr>
        <w:t>better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understanding</w:t>
      </w:r>
      <w:proofErr w:type="spellEnd"/>
      <w:r w:rsidRPr="00E10247">
        <w:rPr>
          <w:color w:val="1A1A1A"/>
          <w:highlight w:val="white"/>
          <w:lang w:val="it-IT"/>
        </w:rPr>
        <w:t xml:space="preserve"> the diverse </w:t>
      </w:r>
      <w:proofErr w:type="spellStart"/>
      <w:r w:rsidRPr="00E10247">
        <w:rPr>
          <w:color w:val="1A1A1A"/>
          <w:highlight w:val="white"/>
          <w:lang w:val="it-IT"/>
        </w:rPr>
        <w:t>needs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aspirations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neurodivergent</w:t>
      </w:r>
      <w:proofErr w:type="spellEnd"/>
      <w:r w:rsidRPr="00E10247">
        <w:rPr>
          <w:color w:val="1A1A1A"/>
          <w:highlight w:val="white"/>
          <w:lang w:val="it-IT"/>
        </w:rPr>
        <w:t xml:space="preserve"> people, </w:t>
      </w:r>
      <w:proofErr w:type="spellStart"/>
      <w:r w:rsidRPr="00E10247">
        <w:rPr>
          <w:color w:val="1A1A1A"/>
          <w:highlight w:val="white"/>
          <w:lang w:val="it-IT"/>
        </w:rPr>
        <w:t>their</w:t>
      </w:r>
      <w:proofErr w:type="spellEnd"/>
      <w:r w:rsidRPr="00E10247">
        <w:rPr>
          <w:color w:val="1A1A1A"/>
          <w:highlight w:val="white"/>
          <w:lang w:val="it-IT"/>
        </w:rPr>
        <w:t xml:space="preserve"> families, </w:t>
      </w:r>
      <w:proofErr w:type="spellStart"/>
      <w:r w:rsidRPr="00E10247">
        <w:rPr>
          <w:color w:val="1A1A1A"/>
          <w:highlight w:val="white"/>
          <w:lang w:val="it-IT"/>
        </w:rPr>
        <w:t>their</w:t>
      </w:r>
      <w:proofErr w:type="spellEnd"/>
      <w:r w:rsidRPr="00E10247">
        <w:rPr>
          <w:color w:val="1A1A1A"/>
          <w:highlight w:val="white"/>
          <w:lang w:val="it-IT"/>
        </w:rPr>
        <w:t xml:space="preserve"> communities, and society </w:t>
      </w:r>
      <w:proofErr w:type="spellStart"/>
      <w:r w:rsidRPr="00E10247">
        <w:rPr>
          <w:color w:val="1A1A1A"/>
          <w:highlight w:val="white"/>
          <w:lang w:val="it-IT"/>
        </w:rPr>
        <w:t>as</w:t>
      </w:r>
      <w:proofErr w:type="spellEnd"/>
      <w:r w:rsidRPr="00E10247">
        <w:rPr>
          <w:color w:val="1A1A1A"/>
          <w:highlight w:val="white"/>
          <w:lang w:val="it-IT"/>
        </w:rPr>
        <w:t xml:space="preserve"> a </w:t>
      </w:r>
      <w:proofErr w:type="spellStart"/>
      <w:r w:rsidRPr="00E10247">
        <w:rPr>
          <w:color w:val="1A1A1A"/>
          <w:highlight w:val="white"/>
          <w:lang w:val="it-IT"/>
        </w:rPr>
        <w:t>whole</w:t>
      </w:r>
      <w:proofErr w:type="spellEnd"/>
      <w:r w:rsidRPr="00E10247">
        <w:rPr>
          <w:color w:val="1A1A1A"/>
          <w:highlight w:val="white"/>
          <w:lang w:val="it-IT"/>
        </w:rPr>
        <w:t xml:space="preserve">, by </w:t>
      </w:r>
      <w:proofErr w:type="spellStart"/>
      <w:r w:rsidRPr="00E10247">
        <w:rPr>
          <w:color w:val="1A1A1A"/>
          <w:highlight w:val="white"/>
          <w:lang w:val="it-IT"/>
        </w:rPr>
        <w:t>developing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solutions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centered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not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only</w:t>
      </w:r>
      <w:proofErr w:type="spellEnd"/>
      <w:r w:rsidRPr="00E10247">
        <w:rPr>
          <w:color w:val="1A1A1A"/>
          <w:highlight w:val="white"/>
          <w:lang w:val="it-IT"/>
        </w:rPr>
        <w:t xml:space="preserve"> on </w:t>
      </w:r>
      <w:proofErr w:type="spellStart"/>
      <w:r w:rsidRPr="00E10247">
        <w:rPr>
          <w:color w:val="1A1A1A"/>
          <w:highlight w:val="white"/>
          <w:lang w:val="it-IT"/>
        </w:rPr>
        <w:t>technology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but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also</w:t>
      </w:r>
      <w:proofErr w:type="spellEnd"/>
      <w:r w:rsidRPr="00E10247">
        <w:rPr>
          <w:color w:val="1A1A1A"/>
          <w:highlight w:val="white"/>
          <w:lang w:val="it-IT"/>
        </w:rPr>
        <w:t xml:space="preserve"> on </w:t>
      </w:r>
      <w:proofErr w:type="spellStart"/>
      <w:r w:rsidRPr="00E10247">
        <w:rPr>
          <w:color w:val="1A1A1A"/>
          <w:highlight w:val="white"/>
          <w:lang w:val="it-IT"/>
        </w:rPr>
        <w:t>humanity</w:t>
      </w:r>
      <w:proofErr w:type="spellEnd"/>
      <w:r w:rsidRPr="00E10247">
        <w:rPr>
          <w:color w:val="1A1A1A"/>
          <w:highlight w:val="white"/>
          <w:lang w:val="it-IT"/>
        </w:rPr>
        <w:t xml:space="preserve">. The ultimate goal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to create a more </w:t>
      </w:r>
      <w:proofErr w:type="spellStart"/>
      <w:r w:rsidRPr="00E10247">
        <w:rPr>
          <w:color w:val="1A1A1A"/>
          <w:highlight w:val="white"/>
          <w:lang w:val="it-IT"/>
        </w:rPr>
        <w:t>productive</w:t>
      </w:r>
      <w:proofErr w:type="spellEnd"/>
      <w:r w:rsidRPr="00E10247">
        <w:rPr>
          <w:color w:val="1A1A1A"/>
          <w:highlight w:val="white"/>
          <w:lang w:val="it-IT"/>
        </w:rPr>
        <w:t>, inclusive, and human-</w:t>
      </w:r>
      <w:proofErr w:type="spellStart"/>
      <w:r w:rsidRPr="00E10247">
        <w:rPr>
          <w:color w:val="1A1A1A"/>
          <w:highlight w:val="white"/>
          <w:lang w:val="it-IT"/>
        </w:rPr>
        <w:t>centered</w:t>
      </w:r>
      <w:proofErr w:type="spellEnd"/>
      <w:r w:rsidRPr="00E10247">
        <w:rPr>
          <w:color w:val="1A1A1A"/>
          <w:highlight w:val="white"/>
          <w:lang w:val="it-IT"/>
        </w:rPr>
        <w:t xml:space="preserve"> world.</w:t>
      </w:r>
    </w:p>
    <w:p w14:paraId="5727B453" w14:textId="77777777" w:rsidR="00E10247" w:rsidRPr="00E10247" w:rsidRDefault="00E10247" w:rsidP="00E10247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 xml:space="preserve">The award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open to </w:t>
      </w:r>
      <w:proofErr w:type="spellStart"/>
      <w:r w:rsidRPr="00E10247">
        <w:rPr>
          <w:color w:val="1A1A1A"/>
          <w:highlight w:val="white"/>
          <w:lang w:val="it-IT"/>
        </w:rPr>
        <w:t>researchers</w:t>
      </w:r>
      <w:proofErr w:type="spellEnd"/>
      <w:r w:rsidRPr="00E10247">
        <w:rPr>
          <w:color w:val="1A1A1A"/>
          <w:highlight w:val="white"/>
          <w:lang w:val="it-IT"/>
        </w:rPr>
        <w:t xml:space="preserve"> working in </w:t>
      </w:r>
      <w:proofErr w:type="spellStart"/>
      <w:r w:rsidRPr="00E10247">
        <w:rPr>
          <w:color w:val="1A1A1A"/>
          <w:highlight w:val="white"/>
          <w:lang w:val="it-IT"/>
        </w:rPr>
        <w:t>Italian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universities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research</w:t>
      </w:r>
      <w:proofErr w:type="spellEnd"/>
      <w:r w:rsidRPr="00E10247">
        <w:rPr>
          <w:color w:val="1A1A1A"/>
          <w:highlight w:val="white"/>
          <w:lang w:val="it-IT"/>
        </w:rPr>
        <w:t xml:space="preserve"> centers, </w:t>
      </w:r>
      <w:proofErr w:type="spellStart"/>
      <w:r w:rsidRPr="00E10247">
        <w:rPr>
          <w:color w:val="1A1A1A"/>
          <w:highlight w:val="white"/>
          <w:lang w:val="it-IT"/>
        </w:rPr>
        <w:t>regardless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nationality</w:t>
      </w:r>
      <w:proofErr w:type="spellEnd"/>
      <w:r w:rsidRPr="00E10247">
        <w:rPr>
          <w:color w:val="1A1A1A"/>
          <w:highlight w:val="white"/>
          <w:lang w:val="it-IT"/>
        </w:rPr>
        <w:t xml:space="preserve">, and can be </w:t>
      </w:r>
      <w:proofErr w:type="spellStart"/>
      <w:r w:rsidRPr="00E10247">
        <w:rPr>
          <w:color w:val="1A1A1A"/>
          <w:highlight w:val="white"/>
          <w:lang w:val="it-IT"/>
        </w:rPr>
        <w:t>granted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both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research</w:t>
      </w:r>
      <w:proofErr w:type="spellEnd"/>
      <w:r w:rsidRPr="00E10247">
        <w:rPr>
          <w:color w:val="1A1A1A"/>
          <w:highlight w:val="white"/>
          <w:lang w:val="it-IT"/>
        </w:rPr>
        <w:t xml:space="preserve"> groups and </w:t>
      </w:r>
      <w:proofErr w:type="spellStart"/>
      <w:r w:rsidRPr="00E10247">
        <w:rPr>
          <w:color w:val="1A1A1A"/>
          <w:highlight w:val="white"/>
          <w:lang w:val="it-IT"/>
        </w:rPr>
        <w:t>already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established</w:t>
      </w:r>
      <w:proofErr w:type="spellEnd"/>
      <w:r w:rsidRPr="00E10247">
        <w:rPr>
          <w:color w:val="1A1A1A"/>
          <w:highlight w:val="white"/>
          <w:lang w:val="it-IT"/>
        </w:rPr>
        <w:t xml:space="preserve"> start-ups. The </w:t>
      </w:r>
      <w:proofErr w:type="spellStart"/>
      <w:r w:rsidRPr="00E10247">
        <w:rPr>
          <w:color w:val="1A1A1A"/>
          <w:highlight w:val="white"/>
          <w:lang w:val="it-IT"/>
        </w:rPr>
        <w:t>awarded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solutions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address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areas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such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as</w:t>
      </w:r>
      <w:proofErr w:type="spellEnd"/>
      <w:r w:rsidRPr="00E10247">
        <w:rPr>
          <w:color w:val="1A1A1A"/>
          <w:highlight w:val="white"/>
          <w:lang w:val="it-IT"/>
        </w:rPr>
        <w:t xml:space="preserve"> learning disorders, </w:t>
      </w:r>
      <w:proofErr w:type="spellStart"/>
      <w:r w:rsidRPr="00E10247">
        <w:rPr>
          <w:color w:val="1A1A1A"/>
          <w:highlight w:val="white"/>
          <w:lang w:val="it-IT"/>
        </w:rPr>
        <w:t>autism</w:t>
      </w:r>
      <w:proofErr w:type="spellEnd"/>
      <w:r w:rsidRPr="00E10247">
        <w:rPr>
          <w:color w:val="1A1A1A"/>
          <w:highlight w:val="white"/>
          <w:lang w:val="it-IT"/>
        </w:rPr>
        <w:t xml:space="preserve">, ADHD, </w:t>
      </w:r>
      <w:proofErr w:type="spellStart"/>
      <w:r w:rsidRPr="00E10247">
        <w:rPr>
          <w:color w:val="1A1A1A"/>
          <w:highlight w:val="white"/>
          <w:lang w:val="it-IT"/>
        </w:rPr>
        <w:t>dyslexia</w:t>
      </w:r>
      <w:proofErr w:type="spellEnd"/>
      <w:r w:rsidRPr="00E10247">
        <w:rPr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color w:val="1A1A1A"/>
          <w:highlight w:val="white"/>
          <w:lang w:val="it-IT"/>
        </w:rPr>
        <w:t>other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neurodivergent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conditions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combining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technological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scientific</w:t>
      </w:r>
      <w:proofErr w:type="spellEnd"/>
      <w:r w:rsidRPr="00E10247">
        <w:rPr>
          <w:color w:val="1A1A1A"/>
          <w:highlight w:val="white"/>
          <w:lang w:val="it-IT"/>
        </w:rPr>
        <w:t xml:space="preserve">, and social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>.</w:t>
      </w:r>
    </w:p>
    <w:p w14:paraId="293DA839" w14:textId="4E48A696" w:rsidR="00E10247" w:rsidRPr="00E10247" w:rsidRDefault="00E10247" w:rsidP="00E10247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</w:p>
    <w:p w14:paraId="3D6B64E7" w14:textId="77777777" w:rsidR="00E10247" w:rsidRPr="00E10247" w:rsidRDefault="00E10247" w:rsidP="00E10247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b/>
          <w:bCs/>
          <w:color w:val="1A1A1A"/>
          <w:highlight w:val="white"/>
          <w:lang w:val="it-IT"/>
        </w:rPr>
        <w:t xml:space="preserve">Foundation for </w:t>
      </w:r>
      <w:proofErr w:type="spellStart"/>
      <w:r w:rsidRPr="00E10247">
        <w:rPr>
          <w:b/>
          <w:bCs/>
          <w:color w:val="1A1A1A"/>
          <w:highlight w:val="white"/>
          <w:lang w:val="it-IT"/>
        </w:rPr>
        <w:t>Augmented</w:t>
      </w:r>
      <w:proofErr w:type="spellEnd"/>
      <w:r w:rsidRPr="00E10247">
        <w:rPr>
          <w:b/>
          <w:bCs/>
          <w:color w:val="1A1A1A"/>
          <w:highlight w:val="white"/>
          <w:lang w:val="it-IT"/>
        </w:rPr>
        <w:t xml:space="preserve"> Intelligence</w:t>
      </w:r>
    </w:p>
    <w:p w14:paraId="2D0FC5A7" w14:textId="3C0B622F" w:rsidR="00E10247" w:rsidRPr="00E10247" w:rsidRDefault="00E10247" w:rsidP="00A616B5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 xml:space="preserve">The Foundation for </w:t>
      </w:r>
      <w:proofErr w:type="spellStart"/>
      <w:r w:rsidRPr="00E10247">
        <w:rPr>
          <w:color w:val="1A1A1A"/>
          <w:highlight w:val="white"/>
          <w:lang w:val="it-IT"/>
        </w:rPr>
        <w:t>Augmented</w:t>
      </w:r>
      <w:proofErr w:type="spellEnd"/>
      <w:r w:rsidRPr="00E10247">
        <w:rPr>
          <w:color w:val="1A1A1A"/>
          <w:highlight w:val="white"/>
          <w:lang w:val="it-IT"/>
        </w:rPr>
        <w:t xml:space="preserve"> Intelligence </w:t>
      </w:r>
      <w:proofErr w:type="spellStart"/>
      <w:r w:rsidRPr="00E10247">
        <w:rPr>
          <w:color w:val="1A1A1A"/>
          <w:highlight w:val="white"/>
          <w:lang w:val="it-IT"/>
        </w:rPr>
        <w:t>was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established</w:t>
      </w:r>
      <w:proofErr w:type="spellEnd"/>
      <w:r w:rsidRPr="00E10247">
        <w:rPr>
          <w:color w:val="1A1A1A"/>
          <w:highlight w:val="white"/>
          <w:lang w:val="it-IT"/>
        </w:rPr>
        <w:t xml:space="preserve"> in 2018 by Gianfranco </w:t>
      </w:r>
      <w:proofErr w:type="spellStart"/>
      <w:r w:rsidRPr="00E10247">
        <w:rPr>
          <w:color w:val="1A1A1A"/>
          <w:highlight w:val="white"/>
          <w:lang w:val="it-IT"/>
        </w:rPr>
        <w:t>Zaccai</w:t>
      </w:r>
      <w:proofErr w:type="spellEnd"/>
      <w:r w:rsidRPr="00E10247">
        <w:rPr>
          <w:color w:val="1A1A1A"/>
          <w:highlight w:val="white"/>
          <w:lang w:val="it-IT"/>
        </w:rPr>
        <w:t xml:space="preserve">. </w:t>
      </w:r>
      <w:proofErr w:type="spellStart"/>
      <w:r w:rsidRPr="00E10247">
        <w:rPr>
          <w:color w:val="1A1A1A"/>
          <w:highlight w:val="white"/>
          <w:lang w:val="it-IT"/>
        </w:rPr>
        <w:t>Its</w:t>
      </w:r>
      <w:proofErr w:type="spellEnd"/>
      <w:r w:rsidRPr="00E10247">
        <w:rPr>
          <w:color w:val="1A1A1A"/>
          <w:highlight w:val="white"/>
          <w:lang w:val="it-IT"/>
        </w:rPr>
        <w:t xml:space="preserve"> mission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improve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quality</w:t>
      </w:r>
      <w:proofErr w:type="spellEnd"/>
      <w:r w:rsidRPr="00E10247">
        <w:rPr>
          <w:color w:val="1A1A1A"/>
          <w:highlight w:val="white"/>
          <w:lang w:val="it-IT"/>
        </w:rPr>
        <w:t xml:space="preserve"> of life of people with </w:t>
      </w:r>
      <w:proofErr w:type="spellStart"/>
      <w:r w:rsidRPr="00E10247">
        <w:rPr>
          <w:color w:val="1A1A1A"/>
          <w:highlight w:val="white"/>
          <w:lang w:val="it-IT"/>
        </w:rPr>
        <w:t>neurodivergence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their</w:t>
      </w:r>
      <w:proofErr w:type="spellEnd"/>
      <w:r w:rsidRPr="00E10247">
        <w:rPr>
          <w:color w:val="1A1A1A"/>
          <w:highlight w:val="white"/>
          <w:lang w:val="it-IT"/>
        </w:rPr>
        <w:t xml:space="preserve"> families, and </w:t>
      </w:r>
      <w:proofErr w:type="spellStart"/>
      <w:r w:rsidRPr="00E10247">
        <w:rPr>
          <w:color w:val="1A1A1A"/>
          <w:highlight w:val="white"/>
          <w:lang w:val="it-IT"/>
        </w:rPr>
        <w:t>collaborators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through</w:t>
      </w:r>
      <w:proofErr w:type="spellEnd"/>
      <w:r w:rsidRPr="00E10247">
        <w:rPr>
          <w:color w:val="1A1A1A"/>
          <w:highlight w:val="white"/>
          <w:lang w:val="it-IT"/>
        </w:rPr>
        <w:t xml:space="preserve"> a </w:t>
      </w:r>
      <w:proofErr w:type="spellStart"/>
      <w:r w:rsidRPr="00E10247">
        <w:rPr>
          <w:color w:val="1A1A1A"/>
          <w:highlight w:val="white"/>
          <w:lang w:val="it-IT"/>
        </w:rPr>
        <w:t>multidisciplinary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approach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aimed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identifying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unmet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needs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developing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targeted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innovations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while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reducing</w:t>
      </w:r>
      <w:proofErr w:type="spellEnd"/>
      <w:r w:rsidRPr="00E10247">
        <w:rPr>
          <w:color w:val="1A1A1A"/>
          <w:highlight w:val="white"/>
          <w:lang w:val="it-IT"/>
        </w:rPr>
        <w:t xml:space="preserve"> costs and </w:t>
      </w:r>
      <w:proofErr w:type="spellStart"/>
      <w:r w:rsidRPr="00E10247">
        <w:rPr>
          <w:color w:val="1A1A1A"/>
          <w:highlight w:val="white"/>
          <w:lang w:val="it-IT"/>
        </w:rPr>
        <w:t>complexity</w:t>
      </w:r>
      <w:proofErr w:type="spellEnd"/>
      <w:r w:rsidRPr="00E10247">
        <w:rPr>
          <w:color w:val="1A1A1A"/>
          <w:highlight w:val="white"/>
          <w:lang w:val="it-IT"/>
        </w:rPr>
        <w:t>.</w:t>
      </w:r>
      <w:r w:rsidR="00A616B5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Its</w:t>
      </w:r>
      <w:proofErr w:type="spellEnd"/>
      <w:r w:rsidRPr="00E10247">
        <w:rPr>
          <w:color w:val="1A1A1A"/>
          <w:highlight w:val="white"/>
          <w:lang w:val="it-IT"/>
        </w:rPr>
        <w:t xml:space="preserve"> goals include </w:t>
      </w:r>
      <w:proofErr w:type="spellStart"/>
      <w:r w:rsidRPr="00E10247">
        <w:rPr>
          <w:color w:val="1A1A1A"/>
          <w:highlight w:val="white"/>
          <w:lang w:val="it-IT"/>
        </w:rPr>
        <w:t>organizational</w:t>
      </w:r>
      <w:proofErr w:type="spellEnd"/>
      <w:r w:rsidRPr="00E10247">
        <w:rPr>
          <w:color w:val="1A1A1A"/>
          <w:highlight w:val="white"/>
          <w:lang w:val="it-IT"/>
        </w:rPr>
        <w:t xml:space="preserve">, educational, and </w:t>
      </w:r>
      <w:proofErr w:type="spellStart"/>
      <w:r w:rsidRPr="00E10247">
        <w:rPr>
          <w:color w:val="1A1A1A"/>
          <w:highlight w:val="white"/>
          <w:lang w:val="it-IT"/>
        </w:rPr>
        <w:t>technological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influencing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legislation</w:t>
      </w:r>
      <w:proofErr w:type="spellEnd"/>
      <w:r w:rsidRPr="00E10247">
        <w:rPr>
          <w:color w:val="1A1A1A"/>
          <w:highlight w:val="white"/>
          <w:lang w:val="it-IT"/>
        </w:rPr>
        <w:t xml:space="preserve"> and partnerships, and </w:t>
      </w:r>
      <w:proofErr w:type="spellStart"/>
      <w:r w:rsidRPr="00E10247">
        <w:rPr>
          <w:color w:val="1A1A1A"/>
          <w:highlight w:val="white"/>
          <w:lang w:val="it-IT"/>
        </w:rPr>
        <w:t>promoting</w:t>
      </w:r>
      <w:proofErr w:type="spellEnd"/>
      <w:r w:rsidRPr="00E10247">
        <w:rPr>
          <w:color w:val="1A1A1A"/>
          <w:highlight w:val="white"/>
          <w:lang w:val="it-IT"/>
        </w:rPr>
        <w:t xml:space="preserve"> public and private investment. The Foundation places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 xml:space="preserve"> in </w:t>
      </w:r>
      <w:proofErr w:type="spellStart"/>
      <w:r w:rsidRPr="00E10247">
        <w:rPr>
          <w:color w:val="1A1A1A"/>
          <w:highlight w:val="white"/>
          <w:lang w:val="it-IT"/>
        </w:rPr>
        <w:t>neurodiversity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at</w:t>
      </w:r>
      <w:proofErr w:type="spellEnd"/>
      <w:r w:rsidRPr="00E10247">
        <w:rPr>
          <w:color w:val="1A1A1A"/>
          <w:highlight w:val="white"/>
          <w:lang w:val="it-IT"/>
        </w:rPr>
        <w:t xml:space="preserve"> the center to </w:t>
      </w:r>
      <w:proofErr w:type="spellStart"/>
      <w:r w:rsidRPr="00E10247">
        <w:rPr>
          <w:color w:val="1A1A1A"/>
          <w:highlight w:val="white"/>
          <w:lang w:val="it-IT"/>
        </w:rPr>
        <w:t>change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past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paradigms</w:t>
      </w:r>
      <w:proofErr w:type="spellEnd"/>
      <w:r w:rsidRPr="00E10247">
        <w:rPr>
          <w:color w:val="1A1A1A"/>
          <w:highlight w:val="white"/>
          <w:lang w:val="it-IT"/>
        </w:rPr>
        <w:t xml:space="preserve">. Just </w:t>
      </w:r>
      <w:proofErr w:type="spellStart"/>
      <w:r w:rsidRPr="00E10247">
        <w:rPr>
          <w:color w:val="1A1A1A"/>
          <w:highlight w:val="white"/>
          <w:lang w:val="it-IT"/>
        </w:rPr>
        <w:t>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great</w:t>
      </w:r>
      <w:proofErr w:type="spellEnd"/>
      <w:r w:rsidRPr="00E10247">
        <w:rPr>
          <w:color w:val="1A1A1A"/>
          <w:highlight w:val="white"/>
          <w:lang w:val="it-IT"/>
        </w:rPr>
        <w:t xml:space="preserve"> minds of the </w:t>
      </w:r>
      <w:proofErr w:type="spellStart"/>
      <w:r w:rsidRPr="00E10247">
        <w:rPr>
          <w:color w:val="1A1A1A"/>
          <w:highlight w:val="white"/>
          <w:lang w:val="it-IT"/>
        </w:rPr>
        <w:t>past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transformed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dominant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ideas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their</w:t>
      </w:r>
      <w:proofErr w:type="spellEnd"/>
      <w:r w:rsidRPr="00E10247">
        <w:rPr>
          <w:color w:val="1A1A1A"/>
          <w:highlight w:val="white"/>
          <w:lang w:val="it-IT"/>
        </w:rPr>
        <w:t xml:space="preserve"> time, </w:t>
      </w:r>
      <w:proofErr w:type="spellStart"/>
      <w:r w:rsidRPr="00E10247">
        <w:rPr>
          <w:color w:val="1A1A1A"/>
          <w:highlight w:val="white"/>
          <w:lang w:val="it-IT"/>
        </w:rPr>
        <w:t>today’s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innovators</w:t>
      </w:r>
      <w:proofErr w:type="spellEnd"/>
      <w:r w:rsidRPr="00E10247">
        <w:rPr>
          <w:color w:val="1A1A1A"/>
          <w:highlight w:val="white"/>
          <w:lang w:val="it-IT"/>
        </w:rPr>
        <w:t xml:space="preserve"> are </w:t>
      </w:r>
      <w:proofErr w:type="spellStart"/>
      <w:r w:rsidRPr="00E10247">
        <w:rPr>
          <w:color w:val="1A1A1A"/>
          <w:highlight w:val="white"/>
          <w:lang w:val="it-IT"/>
        </w:rPr>
        <w:t>reimagining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how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neurodivergence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understood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enhanced</w:t>
      </w:r>
      <w:proofErr w:type="spellEnd"/>
      <w:r w:rsidRPr="00E10247">
        <w:rPr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color w:val="1A1A1A"/>
          <w:highlight w:val="white"/>
          <w:lang w:val="it-IT"/>
        </w:rPr>
        <w:t>valued</w:t>
      </w:r>
      <w:proofErr w:type="spellEnd"/>
      <w:r w:rsidRPr="00E10247">
        <w:rPr>
          <w:color w:val="1A1A1A"/>
          <w:highlight w:val="white"/>
          <w:lang w:val="it-IT"/>
        </w:rPr>
        <w:t>.</w:t>
      </w:r>
    </w:p>
    <w:p w14:paraId="511E715B" w14:textId="39639301" w:rsidR="00E10247" w:rsidRPr="00E10247" w:rsidRDefault="00E10247" w:rsidP="00E10247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b/>
          <w:bCs/>
          <w:color w:val="1A1A1A"/>
          <w:highlight w:val="white"/>
          <w:lang w:val="it-IT"/>
        </w:rPr>
        <w:t xml:space="preserve">Gianfranco </w:t>
      </w:r>
      <w:proofErr w:type="spellStart"/>
      <w:r w:rsidRPr="00E10247">
        <w:rPr>
          <w:b/>
          <w:bCs/>
          <w:color w:val="1A1A1A"/>
          <w:highlight w:val="white"/>
          <w:lang w:val="it-IT"/>
        </w:rPr>
        <w:t>Zaccai</w:t>
      </w:r>
      <w:proofErr w:type="spellEnd"/>
    </w:p>
    <w:p w14:paraId="04E9BFD8" w14:textId="77777777" w:rsidR="00133B8E" w:rsidRDefault="00E10247" w:rsidP="00133B8E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 xml:space="preserve">Dr. Gianfranco </w:t>
      </w:r>
      <w:proofErr w:type="spellStart"/>
      <w:r w:rsidRPr="00E10247">
        <w:rPr>
          <w:color w:val="1A1A1A"/>
          <w:highlight w:val="white"/>
          <w:lang w:val="it-IT"/>
        </w:rPr>
        <w:t>Zaccai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was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born</w:t>
      </w:r>
      <w:proofErr w:type="spellEnd"/>
      <w:r w:rsidRPr="00E10247">
        <w:rPr>
          <w:color w:val="1A1A1A"/>
          <w:highlight w:val="white"/>
          <w:lang w:val="it-IT"/>
        </w:rPr>
        <w:t xml:space="preserve"> in Trieste and, in 2009, </w:t>
      </w:r>
      <w:proofErr w:type="spellStart"/>
      <w:r w:rsidRPr="00E10247">
        <w:rPr>
          <w:color w:val="1A1A1A"/>
          <w:highlight w:val="white"/>
          <w:lang w:val="it-IT"/>
        </w:rPr>
        <w:t>was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awarded</w:t>
      </w:r>
      <w:proofErr w:type="spellEnd"/>
      <w:r w:rsidRPr="00E10247">
        <w:rPr>
          <w:color w:val="1A1A1A"/>
          <w:highlight w:val="white"/>
          <w:lang w:val="it-IT"/>
        </w:rPr>
        <w:t xml:space="preserve"> the </w:t>
      </w:r>
      <w:proofErr w:type="spellStart"/>
      <w:r w:rsidRPr="00E10247">
        <w:rPr>
          <w:color w:val="1A1A1A"/>
          <w:highlight w:val="white"/>
          <w:lang w:val="it-IT"/>
        </w:rPr>
        <w:t>title</w:t>
      </w:r>
      <w:proofErr w:type="spellEnd"/>
      <w:r w:rsidRPr="00E10247">
        <w:rPr>
          <w:color w:val="1A1A1A"/>
          <w:highlight w:val="white"/>
          <w:lang w:val="it-IT"/>
        </w:rPr>
        <w:t xml:space="preserve"> of Commander of the Order of Merit of the </w:t>
      </w:r>
      <w:proofErr w:type="spellStart"/>
      <w:r w:rsidRPr="00E10247">
        <w:rPr>
          <w:color w:val="1A1A1A"/>
          <w:highlight w:val="white"/>
          <w:lang w:val="it-IT"/>
        </w:rPr>
        <w:t>Italian</w:t>
      </w:r>
      <w:proofErr w:type="spellEnd"/>
      <w:r w:rsidRPr="00E10247">
        <w:rPr>
          <w:color w:val="1A1A1A"/>
          <w:highlight w:val="white"/>
          <w:lang w:val="it-IT"/>
        </w:rPr>
        <w:t xml:space="preserve"> Republic.</w:t>
      </w:r>
      <w:r w:rsidR="00A616B5">
        <w:rPr>
          <w:color w:val="1A1A1A"/>
          <w:highlight w:val="white"/>
          <w:lang w:val="it-IT"/>
        </w:rPr>
        <w:t xml:space="preserve"> </w:t>
      </w:r>
      <w:r w:rsidRPr="00E10247">
        <w:rPr>
          <w:color w:val="1A1A1A"/>
          <w:highlight w:val="white"/>
          <w:lang w:val="it-IT"/>
        </w:rPr>
        <w:t xml:space="preserve">Active in the United States, in 1983 he </w:t>
      </w:r>
      <w:proofErr w:type="spellStart"/>
      <w:r w:rsidRPr="00E10247">
        <w:rPr>
          <w:color w:val="1A1A1A"/>
          <w:highlight w:val="white"/>
          <w:lang w:val="it-IT"/>
        </w:rPr>
        <w:t>founded</w:t>
      </w:r>
      <w:proofErr w:type="spellEnd"/>
      <w:r w:rsidRPr="00E10247">
        <w:rPr>
          <w:color w:val="1A1A1A"/>
          <w:highlight w:val="white"/>
          <w:lang w:val="it-IT"/>
        </w:rPr>
        <w:t xml:space="preserve"> Continuum, an international design and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firm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among</w:t>
      </w:r>
      <w:proofErr w:type="spellEnd"/>
      <w:r w:rsidRPr="00E10247">
        <w:rPr>
          <w:color w:val="1A1A1A"/>
          <w:highlight w:val="white"/>
          <w:lang w:val="it-IT"/>
        </w:rPr>
        <w:t xml:space="preserve"> the global leaders in product and service design. With headquarters in Boston and offices in Los Angeles, Milan, Seoul, and Shanghai, Continuum</w:t>
      </w:r>
      <w:r w:rsidR="00A616B5">
        <w:rPr>
          <w:color w:val="1A1A1A"/>
          <w:highlight w:val="white"/>
          <w:lang w:val="it-IT"/>
        </w:rPr>
        <w:t xml:space="preserve">, </w:t>
      </w:r>
      <w:r w:rsidRPr="00E10247">
        <w:rPr>
          <w:color w:val="1A1A1A"/>
          <w:highlight w:val="white"/>
          <w:lang w:val="it-IT"/>
        </w:rPr>
        <w:t xml:space="preserve">part of EPAM </w:t>
      </w:r>
      <w:proofErr w:type="spellStart"/>
      <w:r w:rsidRPr="00E10247">
        <w:rPr>
          <w:color w:val="1A1A1A"/>
          <w:highlight w:val="white"/>
          <w:lang w:val="it-IT"/>
        </w:rPr>
        <w:t>since</w:t>
      </w:r>
      <w:proofErr w:type="spellEnd"/>
      <w:r w:rsidRPr="00E10247">
        <w:rPr>
          <w:color w:val="1A1A1A"/>
          <w:highlight w:val="white"/>
          <w:lang w:val="it-IT"/>
        </w:rPr>
        <w:t xml:space="preserve"> 2017</w:t>
      </w:r>
      <w:r w:rsidR="00A616B5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collaborates</w:t>
      </w:r>
      <w:proofErr w:type="spellEnd"/>
      <w:r w:rsidRPr="00E10247">
        <w:rPr>
          <w:color w:val="1A1A1A"/>
          <w:highlight w:val="white"/>
          <w:lang w:val="it-IT"/>
        </w:rPr>
        <w:t xml:space="preserve"> with major international companies </w:t>
      </w:r>
      <w:proofErr w:type="spellStart"/>
      <w:r w:rsidRPr="00E10247">
        <w:rPr>
          <w:color w:val="1A1A1A"/>
          <w:highlight w:val="white"/>
          <w:lang w:val="it-IT"/>
        </w:rPr>
        <w:t>such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as</w:t>
      </w:r>
      <w:proofErr w:type="spellEnd"/>
      <w:r w:rsidRPr="00E10247">
        <w:rPr>
          <w:color w:val="1A1A1A"/>
          <w:highlight w:val="white"/>
          <w:lang w:val="it-IT"/>
        </w:rPr>
        <w:t xml:space="preserve"> BMW, Nestlé, Samsung, PepsiCo, and Johnson &amp; Johnson.</w:t>
      </w:r>
      <w:r w:rsidR="00A616B5">
        <w:rPr>
          <w:color w:val="1A1A1A"/>
          <w:highlight w:val="white"/>
          <w:lang w:val="it-IT"/>
        </w:rPr>
        <w:t xml:space="preserve"> </w:t>
      </w:r>
      <w:r w:rsidRPr="00E10247">
        <w:rPr>
          <w:color w:val="1A1A1A"/>
          <w:highlight w:val="white"/>
          <w:lang w:val="it-IT"/>
        </w:rPr>
        <w:t xml:space="preserve">Over the </w:t>
      </w:r>
      <w:proofErr w:type="spellStart"/>
      <w:r w:rsidRPr="00E10247">
        <w:rPr>
          <w:color w:val="1A1A1A"/>
          <w:highlight w:val="white"/>
          <w:lang w:val="it-IT"/>
        </w:rPr>
        <w:t>years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it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has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contributed</w:t>
      </w:r>
      <w:proofErr w:type="spellEnd"/>
      <w:r w:rsidRPr="00E10247">
        <w:rPr>
          <w:color w:val="1A1A1A"/>
          <w:highlight w:val="white"/>
          <w:lang w:val="it-IT"/>
        </w:rPr>
        <w:t xml:space="preserve"> to the </w:t>
      </w:r>
      <w:proofErr w:type="spellStart"/>
      <w:r w:rsidRPr="00E10247">
        <w:rPr>
          <w:color w:val="1A1A1A"/>
          <w:highlight w:val="white"/>
          <w:lang w:val="it-IT"/>
        </w:rPr>
        <w:t>development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iconic</w:t>
      </w:r>
      <w:proofErr w:type="spellEnd"/>
      <w:r w:rsidRPr="00E10247">
        <w:rPr>
          <w:color w:val="1A1A1A"/>
          <w:highlight w:val="white"/>
          <w:lang w:val="it-IT"/>
        </w:rPr>
        <w:t xml:space="preserve"> products </w:t>
      </w:r>
      <w:proofErr w:type="spellStart"/>
      <w:r w:rsidRPr="00E10247">
        <w:rPr>
          <w:color w:val="1A1A1A"/>
          <w:highlight w:val="white"/>
          <w:lang w:val="it-IT"/>
        </w:rPr>
        <w:t>such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as</w:t>
      </w:r>
      <w:proofErr w:type="spellEnd"/>
      <w:r w:rsidRPr="00E10247">
        <w:rPr>
          <w:color w:val="1A1A1A"/>
          <w:highlight w:val="white"/>
          <w:lang w:val="it-IT"/>
        </w:rPr>
        <w:t xml:space="preserve"> Reebok Pump basketball </w:t>
      </w:r>
      <w:proofErr w:type="spellStart"/>
      <w:r w:rsidRPr="00E10247">
        <w:rPr>
          <w:color w:val="1A1A1A"/>
          <w:highlight w:val="white"/>
          <w:lang w:val="it-IT"/>
        </w:rPr>
        <w:t>shoes</w:t>
      </w:r>
      <w:proofErr w:type="spellEnd"/>
      <w:r w:rsidRPr="00E10247">
        <w:rPr>
          <w:color w:val="1A1A1A"/>
          <w:highlight w:val="white"/>
          <w:lang w:val="it-IT"/>
        </w:rPr>
        <w:t xml:space="preserve"> and the </w:t>
      </w:r>
      <w:proofErr w:type="spellStart"/>
      <w:r w:rsidRPr="00E10247">
        <w:rPr>
          <w:color w:val="1A1A1A"/>
          <w:highlight w:val="white"/>
          <w:lang w:val="it-IT"/>
        </w:rPr>
        <w:t>Swiffer</w:t>
      </w:r>
      <w:proofErr w:type="spellEnd"/>
      <w:r w:rsidRPr="00E10247">
        <w:rPr>
          <w:color w:val="1A1A1A"/>
          <w:highlight w:val="white"/>
          <w:lang w:val="it-IT"/>
        </w:rPr>
        <w:t xml:space="preserve"> system by Procter &amp; Gamble, </w:t>
      </w:r>
      <w:proofErr w:type="spellStart"/>
      <w:r w:rsidRPr="00E10247">
        <w:rPr>
          <w:color w:val="1A1A1A"/>
          <w:highlight w:val="white"/>
          <w:lang w:val="it-IT"/>
        </w:rPr>
        <w:t>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well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innovating</w:t>
      </w:r>
      <w:proofErr w:type="spellEnd"/>
      <w:r w:rsidRPr="00E10247">
        <w:rPr>
          <w:color w:val="1A1A1A"/>
          <w:highlight w:val="white"/>
          <w:lang w:val="it-IT"/>
        </w:rPr>
        <w:t xml:space="preserve"> services and </w:t>
      </w:r>
      <w:proofErr w:type="spellStart"/>
      <w:r w:rsidRPr="00E10247">
        <w:rPr>
          <w:color w:val="1A1A1A"/>
          <w:highlight w:val="white"/>
          <w:lang w:val="it-IT"/>
        </w:rPr>
        <w:t>distribution</w:t>
      </w:r>
      <w:proofErr w:type="spellEnd"/>
      <w:r w:rsidRPr="00E10247">
        <w:rPr>
          <w:color w:val="1A1A1A"/>
          <w:highlight w:val="white"/>
          <w:lang w:val="it-IT"/>
        </w:rPr>
        <w:t xml:space="preserve"> models, </w:t>
      </w:r>
      <w:proofErr w:type="spellStart"/>
      <w:r w:rsidRPr="00E10247">
        <w:rPr>
          <w:color w:val="1A1A1A"/>
          <w:highlight w:val="white"/>
          <w:lang w:val="it-IT"/>
        </w:rPr>
        <w:t>including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Amplifon’s</w:t>
      </w:r>
      <w:proofErr w:type="spellEnd"/>
      <w:r w:rsidRPr="00E10247">
        <w:rPr>
          <w:color w:val="1A1A1A"/>
          <w:highlight w:val="white"/>
          <w:lang w:val="it-IT"/>
        </w:rPr>
        <w:t xml:space="preserve"> retail model.</w:t>
      </w:r>
      <w:r w:rsidR="00A616B5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Zaccai’s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method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integrates</w:t>
      </w:r>
      <w:proofErr w:type="spellEnd"/>
      <w:r w:rsidRPr="00E10247">
        <w:rPr>
          <w:color w:val="1A1A1A"/>
          <w:highlight w:val="white"/>
          <w:lang w:val="it-IT"/>
        </w:rPr>
        <w:t xml:space="preserve"> field </w:t>
      </w:r>
      <w:proofErr w:type="spellStart"/>
      <w:r w:rsidRPr="00E10247">
        <w:rPr>
          <w:color w:val="1A1A1A"/>
          <w:highlight w:val="white"/>
          <w:lang w:val="it-IT"/>
        </w:rPr>
        <w:t>research</w:t>
      </w:r>
      <w:proofErr w:type="spellEnd"/>
      <w:r w:rsidRPr="00E10247">
        <w:rPr>
          <w:color w:val="1A1A1A"/>
          <w:highlight w:val="white"/>
          <w:lang w:val="it-IT"/>
        </w:rPr>
        <w:t xml:space="preserve"> with </w:t>
      </w:r>
      <w:proofErr w:type="spellStart"/>
      <w:r w:rsidRPr="00E10247">
        <w:rPr>
          <w:color w:val="1A1A1A"/>
          <w:highlight w:val="white"/>
          <w:lang w:val="it-IT"/>
        </w:rPr>
        <w:t>sociological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ethnographic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analysis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identify</w:t>
      </w:r>
      <w:proofErr w:type="spellEnd"/>
      <w:r w:rsidRPr="00E10247">
        <w:rPr>
          <w:color w:val="1A1A1A"/>
          <w:highlight w:val="white"/>
          <w:lang w:val="it-IT"/>
        </w:rPr>
        <w:t>—</w:t>
      </w:r>
      <w:proofErr w:type="spellStart"/>
      <w:r w:rsidRPr="00E10247">
        <w:rPr>
          <w:color w:val="1A1A1A"/>
          <w:highlight w:val="white"/>
          <w:lang w:val="it-IT"/>
        </w:rPr>
        <w:t>even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unexpressed</w:t>
      </w:r>
      <w:proofErr w:type="spellEnd"/>
      <w:r w:rsidRPr="00E10247">
        <w:rPr>
          <w:color w:val="1A1A1A"/>
          <w:highlight w:val="white"/>
          <w:lang w:val="it-IT"/>
        </w:rPr>
        <w:t>—</w:t>
      </w:r>
      <w:proofErr w:type="spellStart"/>
      <w:r w:rsidRPr="00E10247">
        <w:rPr>
          <w:color w:val="1A1A1A"/>
          <w:highlight w:val="white"/>
          <w:lang w:val="it-IT"/>
        </w:rPr>
        <w:t>needs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translate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them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into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effective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solutions</w:t>
      </w:r>
      <w:proofErr w:type="spellEnd"/>
      <w:r w:rsidRPr="00E10247">
        <w:rPr>
          <w:color w:val="1A1A1A"/>
          <w:highlight w:val="white"/>
          <w:lang w:val="it-IT"/>
        </w:rPr>
        <w:t xml:space="preserve">. </w:t>
      </w:r>
      <w:proofErr w:type="spellStart"/>
      <w:r w:rsidRPr="00E10247">
        <w:rPr>
          <w:color w:val="1A1A1A"/>
          <w:highlight w:val="white"/>
          <w:lang w:val="it-IT"/>
        </w:rPr>
        <w:t>This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approach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has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also</w:t>
      </w:r>
      <w:proofErr w:type="spellEnd"/>
      <w:r w:rsidRPr="00E10247">
        <w:rPr>
          <w:color w:val="1A1A1A"/>
          <w:highlight w:val="white"/>
          <w:lang w:val="it-IT"/>
        </w:rPr>
        <w:t xml:space="preserve"> led to high-impact social projects, </w:t>
      </w:r>
      <w:proofErr w:type="spellStart"/>
      <w:r w:rsidRPr="00E10247">
        <w:rPr>
          <w:color w:val="1A1A1A"/>
          <w:highlight w:val="white"/>
          <w:lang w:val="it-IT"/>
        </w:rPr>
        <w:t>such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as</w:t>
      </w:r>
      <w:proofErr w:type="spellEnd"/>
      <w:r w:rsidRPr="00E10247">
        <w:rPr>
          <w:color w:val="1A1A1A"/>
          <w:highlight w:val="white"/>
          <w:lang w:val="it-IT"/>
        </w:rPr>
        <w:t xml:space="preserve"> a </w:t>
      </w:r>
      <w:proofErr w:type="spellStart"/>
      <w:r w:rsidRPr="00E10247">
        <w:rPr>
          <w:color w:val="1A1A1A"/>
          <w:highlight w:val="white"/>
          <w:lang w:val="it-IT"/>
        </w:rPr>
        <w:t>portable</w:t>
      </w:r>
      <w:proofErr w:type="spellEnd"/>
      <w:r w:rsidRPr="00E10247">
        <w:rPr>
          <w:color w:val="1A1A1A"/>
          <w:highlight w:val="white"/>
          <w:lang w:val="it-IT"/>
        </w:rPr>
        <w:t xml:space="preserve"> HIV testing system </w:t>
      </w:r>
      <w:proofErr w:type="spellStart"/>
      <w:r w:rsidRPr="00E10247">
        <w:rPr>
          <w:color w:val="1A1A1A"/>
          <w:highlight w:val="white"/>
          <w:lang w:val="it-IT"/>
        </w:rPr>
        <w:t>developed</w:t>
      </w:r>
      <w:proofErr w:type="spellEnd"/>
      <w:r w:rsidRPr="00E10247">
        <w:rPr>
          <w:color w:val="1A1A1A"/>
          <w:highlight w:val="white"/>
          <w:lang w:val="it-IT"/>
        </w:rPr>
        <w:t xml:space="preserve"> with </w:t>
      </w:r>
      <w:proofErr w:type="spellStart"/>
      <w:r w:rsidRPr="00E10247">
        <w:rPr>
          <w:color w:val="1A1A1A"/>
          <w:highlight w:val="white"/>
          <w:lang w:val="it-IT"/>
        </w:rPr>
        <w:t>Daktari</w:t>
      </w:r>
      <w:proofErr w:type="spellEnd"/>
      <w:r w:rsidRPr="00E10247">
        <w:rPr>
          <w:color w:val="1A1A1A"/>
          <w:highlight w:val="white"/>
          <w:lang w:val="it-IT"/>
        </w:rPr>
        <w:t xml:space="preserve"> and the </w:t>
      </w:r>
      <w:proofErr w:type="spellStart"/>
      <w:r w:rsidRPr="00E10247">
        <w:rPr>
          <w:color w:val="1A1A1A"/>
          <w:highlight w:val="white"/>
          <w:lang w:val="it-IT"/>
        </w:rPr>
        <w:lastRenderedPageBreak/>
        <w:t>Omnipod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insulin</w:t>
      </w:r>
      <w:proofErr w:type="spellEnd"/>
      <w:r w:rsidRPr="00E10247">
        <w:rPr>
          <w:color w:val="1A1A1A"/>
          <w:highlight w:val="white"/>
          <w:lang w:val="it-IT"/>
        </w:rPr>
        <w:t xml:space="preserve"> delivery device. His </w:t>
      </w:r>
      <w:proofErr w:type="spellStart"/>
      <w:r w:rsidRPr="00E10247">
        <w:rPr>
          <w:color w:val="1A1A1A"/>
          <w:highlight w:val="white"/>
          <w:lang w:val="it-IT"/>
        </w:rPr>
        <w:t>experience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internationally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recognized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as</w:t>
      </w:r>
      <w:proofErr w:type="spellEnd"/>
      <w:r w:rsidRPr="00E10247">
        <w:rPr>
          <w:color w:val="1A1A1A"/>
          <w:highlight w:val="white"/>
          <w:lang w:val="it-IT"/>
        </w:rPr>
        <w:t xml:space="preserve"> one of the </w:t>
      </w:r>
      <w:proofErr w:type="spellStart"/>
      <w:r w:rsidRPr="00E10247">
        <w:rPr>
          <w:color w:val="1A1A1A"/>
          <w:highlight w:val="white"/>
          <w:lang w:val="it-IT"/>
        </w:rPr>
        <w:t>most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effective</w:t>
      </w:r>
      <w:proofErr w:type="spellEnd"/>
      <w:r w:rsidRPr="00E10247">
        <w:rPr>
          <w:color w:val="1A1A1A"/>
          <w:highlight w:val="white"/>
          <w:lang w:val="it-IT"/>
        </w:rPr>
        <w:t xml:space="preserve"> models of </w:t>
      </w:r>
      <w:proofErr w:type="spellStart"/>
      <w:r w:rsidRPr="00E10247">
        <w:rPr>
          <w:color w:val="1A1A1A"/>
          <w:highlight w:val="white"/>
          <w:lang w:val="it-IT"/>
        </w:rPr>
        <w:t>applied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combining</w:t>
      </w:r>
      <w:proofErr w:type="spellEnd"/>
      <w:r w:rsidRPr="00E10247">
        <w:rPr>
          <w:color w:val="1A1A1A"/>
          <w:highlight w:val="white"/>
          <w:lang w:val="it-IT"/>
        </w:rPr>
        <w:t xml:space="preserve"> vision, </w:t>
      </w:r>
      <w:proofErr w:type="spellStart"/>
      <w:r w:rsidRPr="00E10247">
        <w:rPr>
          <w:color w:val="1A1A1A"/>
          <w:highlight w:val="white"/>
          <w:lang w:val="it-IT"/>
        </w:rPr>
        <w:t>technology</w:t>
      </w:r>
      <w:proofErr w:type="spellEnd"/>
      <w:r w:rsidRPr="00E10247">
        <w:rPr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color w:val="1A1A1A"/>
          <w:highlight w:val="white"/>
          <w:lang w:val="it-IT"/>
        </w:rPr>
        <w:t>attention</w:t>
      </w:r>
      <w:proofErr w:type="spellEnd"/>
      <w:r w:rsidRPr="00E10247">
        <w:rPr>
          <w:color w:val="1A1A1A"/>
          <w:highlight w:val="white"/>
          <w:lang w:val="it-IT"/>
        </w:rPr>
        <w:t xml:space="preserve"> to the human </w:t>
      </w:r>
      <w:proofErr w:type="spellStart"/>
      <w:r w:rsidRPr="00E10247">
        <w:rPr>
          <w:color w:val="1A1A1A"/>
          <w:highlight w:val="white"/>
          <w:lang w:val="it-IT"/>
        </w:rPr>
        <w:t>dimension</w:t>
      </w:r>
      <w:proofErr w:type="spellEnd"/>
      <w:r w:rsidRPr="00E10247">
        <w:rPr>
          <w:color w:val="1A1A1A"/>
          <w:highlight w:val="white"/>
          <w:lang w:val="it-IT"/>
        </w:rPr>
        <w:t>.</w:t>
      </w:r>
    </w:p>
    <w:p w14:paraId="6E663DA1" w14:textId="39C63B9D" w:rsidR="00E10247" w:rsidRPr="00E10247" w:rsidRDefault="00E10247" w:rsidP="00133B8E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b/>
          <w:bCs/>
          <w:color w:val="1A1A1A"/>
          <w:highlight w:val="white"/>
          <w:lang w:val="it-IT"/>
        </w:rPr>
        <w:t xml:space="preserve">Imprendi Foundation – School of </w:t>
      </w:r>
      <w:proofErr w:type="spellStart"/>
      <w:r w:rsidRPr="00E10247">
        <w:rPr>
          <w:b/>
          <w:bCs/>
          <w:color w:val="1A1A1A"/>
          <w:highlight w:val="white"/>
          <w:lang w:val="it-IT"/>
        </w:rPr>
        <w:t>Entrepreneurship</w:t>
      </w:r>
      <w:proofErr w:type="spellEnd"/>
      <w:r w:rsidRPr="00E10247">
        <w:rPr>
          <w:b/>
          <w:bCs/>
          <w:color w:val="1A1A1A"/>
          <w:highlight w:val="white"/>
          <w:lang w:val="it-IT"/>
        </w:rPr>
        <w:t xml:space="preserve"> (ETS)</w:t>
      </w:r>
    </w:p>
    <w:p w14:paraId="09C517F2" w14:textId="2F3A8D54" w:rsidR="00E10247" w:rsidRPr="00E10247" w:rsidRDefault="00E10247" w:rsidP="00A616B5">
      <w:pPr>
        <w:tabs>
          <w:tab w:val="left" w:pos="10206"/>
        </w:tabs>
        <w:spacing w:before="355" w:after="0"/>
        <w:ind w:left="284" w:right="594"/>
        <w:jc w:val="both"/>
        <w:rPr>
          <w:color w:val="1A1A1A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 xml:space="preserve">Imprendi Foundation </w:t>
      </w:r>
      <w:proofErr w:type="spellStart"/>
      <w:r w:rsidRPr="00E10247">
        <w:rPr>
          <w:color w:val="1A1A1A"/>
          <w:highlight w:val="white"/>
          <w:lang w:val="it-IT"/>
        </w:rPr>
        <w:t>is</w:t>
      </w:r>
      <w:proofErr w:type="spellEnd"/>
      <w:r w:rsidRPr="00E10247">
        <w:rPr>
          <w:color w:val="1A1A1A"/>
          <w:highlight w:val="white"/>
          <w:lang w:val="it-IT"/>
        </w:rPr>
        <w:t xml:space="preserve"> an </w:t>
      </w:r>
      <w:proofErr w:type="spellStart"/>
      <w:r w:rsidRPr="00E10247">
        <w:rPr>
          <w:color w:val="1A1A1A"/>
          <w:highlight w:val="white"/>
          <w:lang w:val="it-IT"/>
        </w:rPr>
        <w:t>organization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committed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promoting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socially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impactful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 xml:space="preserve">, with </w:t>
      </w:r>
      <w:proofErr w:type="spellStart"/>
      <w:r w:rsidRPr="00E10247">
        <w:rPr>
          <w:color w:val="1A1A1A"/>
          <w:highlight w:val="white"/>
          <w:lang w:val="it-IT"/>
        </w:rPr>
        <w:t>particular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attention</w:t>
      </w:r>
      <w:proofErr w:type="spellEnd"/>
      <w:r w:rsidRPr="00E10247">
        <w:rPr>
          <w:color w:val="1A1A1A"/>
          <w:highlight w:val="white"/>
          <w:lang w:val="it-IT"/>
        </w:rPr>
        <w:t xml:space="preserve"> to inclusive and </w:t>
      </w:r>
      <w:proofErr w:type="spellStart"/>
      <w:r w:rsidRPr="00E10247">
        <w:rPr>
          <w:color w:val="1A1A1A"/>
          <w:highlight w:val="white"/>
          <w:lang w:val="it-IT"/>
        </w:rPr>
        <w:t>sustainable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solutions</w:t>
      </w:r>
      <w:proofErr w:type="spellEnd"/>
      <w:r w:rsidRPr="00E10247">
        <w:rPr>
          <w:color w:val="1A1A1A"/>
          <w:highlight w:val="white"/>
          <w:lang w:val="it-IT"/>
        </w:rPr>
        <w:t>.</w:t>
      </w:r>
      <w:r w:rsidR="00A616B5">
        <w:rPr>
          <w:color w:val="1A1A1A"/>
          <w:highlight w:val="white"/>
          <w:lang w:val="it-IT"/>
        </w:rPr>
        <w:t xml:space="preserve"> </w:t>
      </w:r>
      <w:r w:rsidRPr="00E10247">
        <w:rPr>
          <w:color w:val="1A1A1A"/>
          <w:highlight w:val="white"/>
          <w:lang w:val="it-IT"/>
        </w:rPr>
        <w:t xml:space="preserve">The Foundation supports projects, </w:t>
      </w:r>
      <w:proofErr w:type="spellStart"/>
      <w:r w:rsidRPr="00E10247">
        <w:rPr>
          <w:color w:val="1A1A1A"/>
          <w:highlight w:val="white"/>
          <w:lang w:val="it-IT"/>
        </w:rPr>
        <w:t>initiatives</w:t>
      </w:r>
      <w:proofErr w:type="spellEnd"/>
      <w:r w:rsidRPr="00E10247">
        <w:rPr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color w:val="1A1A1A"/>
          <w:highlight w:val="white"/>
          <w:lang w:val="it-IT"/>
        </w:rPr>
        <w:t>research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paths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that</w:t>
      </w:r>
      <w:proofErr w:type="spellEnd"/>
      <w:r w:rsidRPr="00E10247">
        <w:rPr>
          <w:color w:val="1A1A1A"/>
          <w:highlight w:val="white"/>
          <w:lang w:val="it-IT"/>
        </w:rPr>
        <w:t xml:space="preserve"> place people </w:t>
      </w:r>
      <w:proofErr w:type="spellStart"/>
      <w:r w:rsidRPr="00E10247">
        <w:rPr>
          <w:color w:val="1A1A1A"/>
          <w:highlight w:val="white"/>
          <w:lang w:val="it-IT"/>
        </w:rPr>
        <w:t>at</w:t>
      </w:r>
      <w:proofErr w:type="spellEnd"/>
      <w:r w:rsidRPr="00E10247">
        <w:rPr>
          <w:color w:val="1A1A1A"/>
          <w:highlight w:val="white"/>
          <w:lang w:val="it-IT"/>
        </w:rPr>
        <w:t xml:space="preserve"> the center, </w:t>
      </w:r>
      <w:proofErr w:type="spellStart"/>
      <w:r w:rsidRPr="00E10247">
        <w:rPr>
          <w:color w:val="1A1A1A"/>
          <w:highlight w:val="white"/>
          <w:lang w:val="it-IT"/>
        </w:rPr>
        <w:t>fostering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collaboration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between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technological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entrepreneurial</w:t>
      </w:r>
      <w:proofErr w:type="spellEnd"/>
      <w:r w:rsidRPr="00E10247">
        <w:rPr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color w:val="1A1A1A"/>
          <w:highlight w:val="white"/>
          <w:lang w:val="it-IT"/>
        </w:rPr>
        <w:t>scientific</w:t>
      </w:r>
      <w:proofErr w:type="spellEnd"/>
      <w:r w:rsidRPr="00E10247">
        <w:rPr>
          <w:color w:val="1A1A1A"/>
          <w:highlight w:val="white"/>
          <w:lang w:val="it-IT"/>
        </w:rPr>
        <w:t xml:space="preserve"> skills. </w:t>
      </w:r>
      <w:proofErr w:type="spellStart"/>
      <w:r w:rsidRPr="00E10247">
        <w:rPr>
          <w:color w:val="1A1A1A"/>
          <w:highlight w:val="white"/>
          <w:lang w:val="it-IT"/>
        </w:rPr>
        <w:t>Through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awareness</w:t>
      </w:r>
      <w:proofErr w:type="spellEnd"/>
      <w:r w:rsidRPr="00E10247">
        <w:rPr>
          <w:color w:val="1A1A1A"/>
          <w:highlight w:val="white"/>
          <w:lang w:val="it-IT"/>
        </w:rPr>
        <w:t xml:space="preserve"> activities, support </w:t>
      </w:r>
      <w:proofErr w:type="spellStart"/>
      <w:r w:rsidRPr="00E10247">
        <w:rPr>
          <w:color w:val="1A1A1A"/>
          <w:highlight w:val="white"/>
          <w:lang w:val="it-IT"/>
        </w:rPr>
        <w:t>programs</w:t>
      </w:r>
      <w:proofErr w:type="spellEnd"/>
      <w:r w:rsidRPr="00E10247">
        <w:rPr>
          <w:color w:val="1A1A1A"/>
          <w:highlight w:val="white"/>
          <w:lang w:val="it-IT"/>
        </w:rPr>
        <w:t xml:space="preserve">, and </w:t>
      </w:r>
      <w:proofErr w:type="spellStart"/>
      <w:r w:rsidRPr="00E10247">
        <w:rPr>
          <w:color w:val="1A1A1A"/>
          <w:highlight w:val="white"/>
          <w:lang w:val="it-IT"/>
        </w:rPr>
        <w:t>dedicated</w:t>
      </w:r>
      <w:proofErr w:type="spellEnd"/>
      <w:r w:rsidRPr="00E10247">
        <w:rPr>
          <w:color w:val="1A1A1A"/>
          <w:highlight w:val="white"/>
          <w:lang w:val="it-IT"/>
        </w:rPr>
        <w:t xml:space="preserve"> awards, Imprendi Foundation </w:t>
      </w:r>
      <w:proofErr w:type="spellStart"/>
      <w:r w:rsidRPr="00E10247">
        <w:rPr>
          <w:color w:val="1A1A1A"/>
          <w:highlight w:val="white"/>
          <w:lang w:val="it-IT"/>
        </w:rPr>
        <w:t>aims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enhance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ideas</w:t>
      </w:r>
      <w:proofErr w:type="spellEnd"/>
      <w:r w:rsidRPr="00E10247">
        <w:rPr>
          <w:color w:val="1A1A1A"/>
          <w:highlight w:val="white"/>
          <w:lang w:val="it-IT"/>
        </w:rPr>
        <w:t xml:space="preserve"> and models </w:t>
      </w:r>
      <w:proofErr w:type="spellStart"/>
      <w:r w:rsidRPr="00E10247">
        <w:rPr>
          <w:color w:val="1A1A1A"/>
          <w:highlight w:val="white"/>
          <w:lang w:val="it-IT"/>
        </w:rPr>
        <w:t>capable</w:t>
      </w:r>
      <w:proofErr w:type="spellEnd"/>
      <w:r w:rsidRPr="00E10247">
        <w:rPr>
          <w:color w:val="1A1A1A"/>
          <w:highlight w:val="white"/>
          <w:lang w:val="it-IT"/>
        </w:rPr>
        <w:t xml:space="preserve"> of </w:t>
      </w:r>
      <w:proofErr w:type="spellStart"/>
      <w:r w:rsidRPr="00E10247">
        <w:rPr>
          <w:color w:val="1A1A1A"/>
          <w:highlight w:val="white"/>
          <w:lang w:val="it-IT"/>
        </w:rPr>
        <w:t>generating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tangible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change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contributing</w:t>
      </w:r>
      <w:proofErr w:type="spellEnd"/>
      <w:r w:rsidRPr="00E10247">
        <w:rPr>
          <w:color w:val="1A1A1A"/>
          <w:highlight w:val="white"/>
          <w:lang w:val="it-IT"/>
        </w:rPr>
        <w:t xml:space="preserve"> to a more </w:t>
      </w:r>
      <w:proofErr w:type="spellStart"/>
      <w:r w:rsidRPr="00E10247">
        <w:rPr>
          <w:color w:val="1A1A1A"/>
          <w:highlight w:val="white"/>
          <w:lang w:val="it-IT"/>
        </w:rPr>
        <w:t>equitable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accessible</w:t>
      </w:r>
      <w:proofErr w:type="spellEnd"/>
      <w:r w:rsidRPr="00E10247">
        <w:rPr>
          <w:color w:val="1A1A1A"/>
          <w:highlight w:val="white"/>
          <w:lang w:val="it-IT"/>
        </w:rPr>
        <w:t xml:space="preserve"> society.</w:t>
      </w:r>
      <w:r w:rsidR="00A616B5">
        <w:rPr>
          <w:color w:val="1A1A1A"/>
          <w:highlight w:val="white"/>
          <w:lang w:val="it-IT"/>
        </w:rPr>
        <w:t xml:space="preserve"> </w:t>
      </w:r>
      <w:r w:rsidRPr="00E10247">
        <w:rPr>
          <w:color w:val="1A1A1A"/>
          <w:highlight w:val="white"/>
          <w:lang w:val="it-IT"/>
        </w:rPr>
        <w:t xml:space="preserve">In </w:t>
      </w:r>
      <w:proofErr w:type="spellStart"/>
      <w:r w:rsidRPr="00E10247">
        <w:rPr>
          <w:color w:val="1A1A1A"/>
          <w:highlight w:val="white"/>
          <w:lang w:val="it-IT"/>
        </w:rPr>
        <w:t>this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context</w:t>
      </w:r>
      <w:proofErr w:type="spellEnd"/>
      <w:r w:rsidRPr="00E10247">
        <w:rPr>
          <w:color w:val="1A1A1A"/>
          <w:highlight w:val="white"/>
          <w:lang w:val="it-IT"/>
        </w:rPr>
        <w:t xml:space="preserve">, </w:t>
      </w:r>
      <w:proofErr w:type="spellStart"/>
      <w:r w:rsidRPr="00E10247">
        <w:rPr>
          <w:color w:val="1A1A1A"/>
          <w:highlight w:val="white"/>
          <w:lang w:val="it-IT"/>
        </w:rPr>
        <w:t>initiatives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such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as</w:t>
      </w:r>
      <w:proofErr w:type="spellEnd"/>
      <w:r w:rsidRPr="00E10247">
        <w:rPr>
          <w:color w:val="1A1A1A"/>
          <w:highlight w:val="white"/>
          <w:lang w:val="it-IT"/>
        </w:rPr>
        <w:t xml:space="preserve"> the Intelligence++ Award </w:t>
      </w:r>
      <w:proofErr w:type="spellStart"/>
      <w:r w:rsidRPr="00E10247">
        <w:rPr>
          <w:color w:val="1A1A1A"/>
          <w:highlight w:val="white"/>
          <w:lang w:val="it-IT"/>
        </w:rPr>
        <w:t>promote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innovation</w:t>
      </w:r>
      <w:proofErr w:type="spellEnd"/>
      <w:r w:rsidRPr="00E10247">
        <w:rPr>
          <w:color w:val="1A1A1A"/>
          <w:highlight w:val="white"/>
          <w:lang w:val="it-IT"/>
        </w:rPr>
        <w:t xml:space="preserve"> in </w:t>
      </w:r>
      <w:proofErr w:type="spellStart"/>
      <w:r w:rsidRPr="00E10247">
        <w:rPr>
          <w:color w:val="1A1A1A"/>
          <w:highlight w:val="white"/>
          <w:lang w:val="it-IT"/>
        </w:rPr>
        <w:t>neurodivergence</w:t>
      </w:r>
      <w:proofErr w:type="spellEnd"/>
      <w:r w:rsidRPr="00E10247">
        <w:rPr>
          <w:color w:val="1A1A1A"/>
          <w:highlight w:val="white"/>
          <w:lang w:val="it-IT"/>
        </w:rPr>
        <w:t xml:space="preserve"> and </w:t>
      </w:r>
      <w:proofErr w:type="spellStart"/>
      <w:r w:rsidRPr="00E10247">
        <w:rPr>
          <w:color w:val="1A1A1A"/>
          <w:highlight w:val="white"/>
          <w:lang w:val="it-IT"/>
        </w:rPr>
        <w:t>encourage</w:t>
      </w:r>
      <w:proofErr w:type="spellEnd"/>
      <w:r w:rsidRPr="00E10247">
        <w:rPr>
          <w:color w:val="1A1A1A"/>
          <w:highlight w:val="white"/>
          <w:lang w:val="it-IT"/>
        </w:rPr>
        <w:t xml:space="preserve"> new </w:t>
      </w:r>
      <w:proofErr w:type="spellStart"/>
      <w:r w:rsidRPr="00E10247">
        <w:rPr>
          <w:color w:val="1A1A1A"/>
          <w:highlight w:val="white"/>
          <w:lang w:val="it-IT"/>
        </w:rPr>
        <w:t>solutions</w:t>
      </w:r>
      <w:proofErr w:type="spellEnd"/>
      <w:r w:rsidRPr="00E10247">
        <w:rPr>
          <w:color w:val="1A1A1A"/>
          <w:highlight w:val="white"/>
          <w:lang w:val="it-IT"/>
        </w:rPr>
        <w:t xml:space="preserve"> to </w:t>
      </w:r>
      <w:proofErr w:type="spellStart"/>
      <w:r w:rsidRPr="00E10247">
        <w:rPr>
          <w:color w:val="1A1A1A"/>
          <w:highlight w:val="white"/>
          <w:lang w:val="it-IT"/>
        </w:rPr>
        <w:t>improve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proofErr w:type="spellStart"/>
      <w:r w:rsidRPr="00E10247">
        <w:rPr>
          <w:color w:val="1A1A1A"/>
          <w:highlight w:val="white"/>
          <w:lang w:val="it-IT"/>
        </w:rPr>
        <w:t>quality</w:t>
      </w:r>
      <w:proofErr w:type="spellEnd"/>
      <w:r w:rsidRPr="00E10247">
        <w:rPr>
          <w:color w:val="1A1A1A"/>
          <w:highlight w:val="white"/>
          <w:lang w:val="it-IT"/>
        </w:rPr>
        <w:t xml:space="preserve"> of life.</w:t>
      </w:r>
    </w:p>
    <w:p w14:paraId="693460EC" w14:textId="744CAA7A" w:rsidR="00E10247" w:rsidRPr="00E10247" w:rsidRDefault="00E10247" w:rsidP="00133B8E">
      <w:pPr>
        <w:tabs>
          <w:tab w:val="left" w:pos="10206"/>
        </w:tabs>
        <w:spacing w:before="355" w:after="0"/>
        <w:ind w:right="594"/>
        <w:jc w:val="both"/>
        <w:rPr>
          <w:color w:val="1A1A1A"/>
          <w:highlight w:val="white"/>
          <w:lang w:val="it-IT"/>
        </w:rPr>
      </w:pPr>
    </w:p>
    <w:p w14:paraId="5C40F894" w14:textId="015AC1C4" w:rsidR="00A616B5" w:rsidRDefault="00A616B5" w:rsidP="00A616B5">
      <w:pPr>
        <w:tabs>
          <w:tab w:val="left" w:pos="10206"/>
        </w:tabs>
        <w:spacing w:before="355" w:after="0"/>
        <w:ind w:left="284" w:right="594"/>
        <w:rPr>
          <w:color w:val="1A1A1A"/>
          <w:highlight w:val="white"/>
          <w:lang w:val="it-IT"/>
        </w:rPr>
      </w:pPr>
      <w:proofErr w:type="spellStart"/>
      <w:r>
        <w:rPr>
          <w:b/>
          <w:bCs/>
          <w:color w:val="1A1A1A"/>
          <w:highlight w:val="white"/>
          <w:lang w:val="it-IT"/>
        </w:rPr>
        <w:t>Contacts</w:t>
      </w:r>
      <w:proofErr w:type="spellEnd"/>
      <w:r>
        <w:rPr>
          <w:b/>
          <w:bCs/>
          <w:color w:val="1A1A1A"/>
          <w:highlight w:val="white"/>
          <w:lang w:val="it-IT"/>
        </w:rPr>
        <w:t>:</w:t>
      </w:r>
      <w:r w:rsidR="00E10247" w:rsidRPr="00E10247">
        <w:rPr>
          <w:color w:val="1A1A1A"/>
          <w:highlight w:val="white"/>
          <w:lang w:val="it-IT"/>
        </w:rPr>
        <w:br/>
        <w:t>Lorenzo Morelli</w:t>
      </w:r>
      <w:r>
        <w:rPr>
          <w:color w:val="1A1A1A"/>
          <w:highlight w:val="white"/>
          <w:lang w:val="it-IT"/>
        </w:rPr>
        <w:br/>
      </w:r>
      <w:hyperlink r:id="rId9" w:history="1">
        <w:r w:rsidRPr="00E10247">
          <w:rPr>
            <w:rStyle w:val="Collegamentoipertestuale"/>
            <w:highlight w:val="white"/>
            <w:lang w:val="it-IT"/>
          </w:rPr>
          <w:t>lorenzo@lorenzomorelli.com</w:t>
        </w:r>
      </w:hyperlink>
      <w:r>
        <w:rPr>
          <w:color w:val="1A1A1A"/>
          <w:highlight w:val="white"/>
          <w:lang w:val="it-IT"/>
        </w:rPr>
        <w:br/>
      </w:r>
      <w:r w:rsidR="00E10247" w:rsidRPr="00E10247">
        <w:rPr>
          <w:color w:val="1A1A1A"/>
          <w:highlight w:val="white"/>
          <w:lang w:val="it-IT"/>
        </w:rPr>
        <w:t>+39 347 7640744</w:t>
      </w:r>
    </w:p>
    <w:p w14:paraId="16B50E12" w14:textId="433DF967" w:rsidR="00A616B5" w:rsidRDefault="00E10247" w:rsidP="00133B8E">
      <w:pPr>
        <w:tabs>
          <w:tab w:val="left" w:pos="10206"/>
        </w:tabs>
        <w:spacing w:before="355" w:after="0"/>
        <w:ind w:left="284" w:right="594"/>
        <w:rPr>
          <w:rStyle w:val="Collegamentoipertestuale"/>
          <w:highlight w:val="white"/>
          <w:lang w:val="it-IT"/>
        </w:rPr>
      </w:pPr>
      <w:r w:rsidRPr="00E10247">
        <w:rPr>
          <w:color w:val="1A1A1A"/>
          <w:highlight w:val="white"/>
          <w:lang w:val="it-IT"/>
        </w:rPr>
        <w:t>Annabel Smith</w:t>
      </w:r>
      <w:r w:rsidR="00A616B5">
        <w:rPr>
          <w:color w:val="1A1A1A"/>
          <w:highlight w:val="white"/>
          <w:lang w:val="it-IT"/>
        </w:rPr>
        <w:br/>
      </w:r>
      <w:r w:rsidRPr="00E10247">
        <w:rPr>
          <w:color w:val="1A1A1A"/>
          <w:highlight w:val="white"/>
          <w:lang w:val="it-IT"/>
        </w:rPr>
        <w:t>annabelsmith@intelligenceplusplus.com</w:t>
      </w:r>
      <w:r w:rsidRPr="00E10247">
        <w:rPr>
          <w:color w:val="1A1A1A"/>
          <w:highlight w:val="white"/>
          <w:lang w:val="it-IT"/>
        </w:rPr>
        <w:br/>
      </w:r>
      <w:hyperlink r:id="rId10" w:tgtFrame="_new" w:history="1">
        <w:r w:rsidRPr="00E10247">
          <w:rPr>
            <w:rStyle w:val="Collegamentoipertestuale"/>
            <w:highlight w:val="white"/>
            <w:lang w:val="it-IT"/>
          </w:rPr>
          <w:t>https://www.intelligenceplusplus.com/</w:t>
        </w:r>
      </w:hyperlink>
      <w:r w:rsidRPr="00E10247">
        <w:rPr>
          <w:color w:val="1A1A1A"/>
          <w:highlight w:val="white"/>
          <w:lang w:val="it-IT"/>
        </w:rPr>
        <w:br/>
      </w:r>
      <w:r w:rsidR="00133B8E">
        <w:rPr>
          <w:color w:val="1A1A1A"/>
          <w:highlight w:val="white"/>
          <w:lang w:val="it-IT"/>
        </w:rPr>
        <w:br/>
      </w:r>
      <w:r w:rsidRPr="00E10247">
        <w:rPr>
          <w:color w:val="1A1A1A"/>
          <w:highlight w:val="white"/>
          <w:lang w:val="it-IT"/>
        </w:rPr>
        <w:t xml:space="preserve">Sara </w:t>
      </w:r>
      <w:proofErr w:type="spellStart"/>
      <w:r w:rsidRPr="00E10247">
        <w:rPr>
          <w:color w:val="1A1A1A"/>
          <w:highlight w:val="white"/>
          <w:lang w:val="it-IT"/>
        </w:rPr>
        <w:t>Brugnerotto</w:t>
      </w:r>
      <w:proofErr w:type="spellEnd"/>
      <w:r w:rsidRPr="00E10247">
        <w:rPr>
          <w:color w:val="1A1A1A"/>
          <w:highlight w:val="white"/>
          <w:lang w:val="it-IT"/>
        </w:rPr>
        <w:t xml:space="preserve"> </w:t>
      </w:r>
      <w:r w:rsidR="00A616B5">
        <w:rPr>
          <w:color w:val="1A1A1A"/>
          <w:highlight w:val="white"/>
          <w:lang w:val="it-IT"/>
        </w:rPr>
        <w:br/>
      </w:r>
      <w:r w:rsidRPr="00E10247">
        <w:rPr>
          <w:color w:val="1A1A1A"/>
          <w:highlight w:val="white"/>
          <w:lang w:val="it-IT"/>
        </w:rPr>
        <w:t>sarabrugne@gmail.com</w:t>
      </w:r>
      <w:r w:rsidRPr="00E10247">
        <w:rPr>
          <w:color w:val="1A1A1A"/>
          <w:highlight w:val="white"/>
          <w:lang w:val="it-IT"/>
        </w:rPr>
        <w:br/>
      </w:r>
      <w:hyperlink r:id="rId11" w:tgtFrame="_new" w:history="1">
        <w:r w:rsidRPr="00E10247">
          <w:rPr>
            <w:rStyle w:val="Collegamentoipertestuale"/>
            <w:highlight w:val="white"/>
            <w:lang w:val="it-IT"/>
          </w:rPr>
          <w:t>https://www.imprendifoundation.org/</w:t>
        </w:r>
      </w:hyperlink>
    </w:p>
    <w:p w14:paraId="2498E764" w14:textId="77777777" w:rsidR="00133B8E" w:rsidRPr="00E10247" w:rsidRDefault="00133B8E" w:rsidP="00133B8E">
      <w:pPr>
        <w:tabs>
          <w:tab w:val="left" w:pos="10206"/>
        </w:tabs>
        <w:spacing w:before="355" w:after="0"/>
        <w:ind w:left="284" w:right="594"/>
        <w:rPr>
          <w:color w:val="1A1A1A"/>
          <w:highlight w:val="white"/>
          <w:lang w:val="it-IT"/>
        </w:rPr>
      </w:pPr>
    </w:p>
    <w:p w14:paraId="20C20F59" w14:textId="7929CD3C" w:rsidR="00C2768B" w:rsidRPr="00133B8E" w:rsidRDefault="00E10247" w:rsidP="00133B8E">
      <w:pPr>
        <w:tabs>
          <w:tab w:val="left" w:pos="10206"/>
        </w:tabs>
        <w:spacing w:before="355" w:after="0"/>
        <w:ind w:left="284" w:right="594"/>
        <w:jc w:val="both"/>
        <w:rPr>
          <w:i/>
          <w:iCs/>
          <w:color w:val="1A1A1A"/>
          <w:highlight w:val="white"/>
          <w:lang w:val="it-IT"/>
        </w:rPr>
      </w:pPr>
      <w:r w:rsidRPr="00E10247">
        <w:rPr>
          <w:i/>
          <w:iCs/>
          <w:color w:val="1A1A1A"/>
          <w:highlight w:val="white"/>
          <w:lang w:val="it-IT"/>
        </w:rPr>
        <w:t xml:space="preserve">Intelligence++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is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a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registered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trademark of the Foundation for </w:t>
      </w:r>
      <w:proofErr w:type="spellStart"/>
      <w:r w:rsidRPr="00E10247">
        <w:rPr>
          <w:i/>
          <w:iCs/>
          <w:color w:val="1A1A1A"/>
          <w:highlight w:val="white"/>
          <w:lang w:val="it-IT"/>
        </w:rPr>
        <w:t>Augmented</w:t>
      </w:r>
      <w:proofErr w:type="spellEnd"/>
      <w:r w:rsidRPr="00E10247">
        <w:rPr>
          <w:i/>
          <w:iCs/>
          <w:color w:val="1A1A1A"/>
          <w:highlight w:val="white"/>
          <w:lang w:val="it-IT"/>
        </w:rPr>
        <w:t xml:space="preserve"> Intelligence </w:t>
      </w:r>
    </w:p>
    <w:sectPr w:rsidR="00C2768B" w:rsidRPr="00133B8E" w:rsidSect="00133B8E">
      <w:headerReference w:type="default" r:id="rId12"/>
      <w:pgSz w:w="12240" w:h="15840"/>
      <w:pgMar w:top="720" w:right="333" w:bottom="720" w:left="72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E5F96" w14:textId="77777777" w:rsidR="00B825BF" w:rsidRDefault="00B825BF">
      <w:pPr>
        <w:spacing w:after="0" w:line="240" w:lineRule="auto"/>
      </w:pPr>
      <w:r>
        <w:separator/>
      </w:r>
    </w:p>
  </w:endnote>
  <w:endnote w:type="continuationSeparator" w:id="0">
    <w:p w14:paraId="7BFA1457" w14:textId="77777777" w:rsidR="00B825BF" w:rsidRDefault="00B825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1705377B-A031-42AB-B24E-D99EE5B38E25}"/>
    <w:embedBold r:id="rId2" w:fontKey="{93CDF523-1FAA-4724-9349-6054EFCC9BB8}"/>
    <w:embedItalic r:id="rId3" w:fontKey="{44AF331A-32FE-4086-9DBD-3F37AECEDE26}"/>
  </w:font>
  <w:font w:name="Play">
    <w:altName w:val="Calibri"/>
    <w:charset w:val="00"/>
    <w:family w:val="auto"/>
    <w:pitch w:val="default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CD6437D0-B054-48A4-B1E3-2856F3393296}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D1130" w14:textId="77777777" w:rsidR="00B825BF" w:rsidRDefault="00B825BF">
      <w:pPr>
        <w:spacing w:after="0" w:line="240" w:lineRule="auto"/>
      </w:pPr>
      <w:r>
        <w:separator/>
      </w:r>
    </w:p>
  </w:footnote>
  <w:footnote w:type="continuationSeparator" w:id="0">
    <w:p w14:paraId="00600039" w14:textId="77777777" w:rsidR="00B825BF" w:rsidRDefault="00B825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18CED" w14:textId="77777777" w:rsidR="005D77D1" w:rsidRDefault="005024A7">
    <w:r>
      <w:rPr>
        <w:noProof/>
      </w:rPr>
      <w:drawing>
        <wp:inline distT="114300" distB="114300" distL="114300" distR="114300" wp14:anchorId="1D32FB1E" wp14:editId="47D87A4A">
          <wp:extent cx="731477" cy="519113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1477" cy="5191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9739CA"/>
    <w:multiLevelType w:val="multilevel"/>
    <w:tmpl w:val="752EE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802231"/>
    <w:multiLevelType w:val="multilevel"/>
    <w:tmpl w:val="D0FAA5D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34EB4D4D"/>
    <w:multiLevelType w:val="multilevel"/>
    <w:tmpl w:val="826E2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7A2C35"/>
    <w:multiLevelType w:val="hybridMultilevel"/>
    <w:tmpl w:val="587612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C20D1B"/>
    <w:multiLevelType w:val="multilevel"/>
    <w:tmpl w:val="DD742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5E6D96"/>
    <w:multiLevelType w:val="multilevel"/>
    <w:tmpl w:val="DF543A6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6" w15:restartNumberingAfterBreak="0">
    <w:nsid w:val="71C67E1E"/>
    <w:multiLevelType w:val="hybridMultilevel"/>
    <w:tmpl w:val="0D64EFE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D11548"/>
    <w:multiLevelType w:val="hybridMultilevel"/>
    <w:tmpl w:val="593E1B08"/>
    <w:lvl w:ilvl="0" w:tplc="0410000F">
      <w:start w:val="1"/>
      <w:numFmt w:val="decimal"/>
      <w:lvlText w:val="%1."/>
      <w:lvlJc w:val="left"/>
      <w:pPr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22751992">
    <w:abstractNumId w:val="5"/>
  </w:num>
  <w:num w:numId="2" w16cid:durableId="958684478">
    <w:abstractNumId w:val="1"/>
  </w:num>
  <w:num w:numId="3" w16cid:durableId="1966154546">
    <w:abstractNumId w:val="3"/>
  </w:num>
  <w:num w:numId="4" w16cid:durableId="2118089118">
    <w:abstractNumId w:val="6"/>
  </w:num>
  <w:num w:numId="5" w16cid:durableId="376047011">
    <w:abstractNumId w:val="7"/>
  </w:num>
  <w:num w:numId="6" w16cid:durableId="309410713">
    <w:abstractNumId w:val="0"/>
  </w:num>
  <w:num w:numId="7" w16cid:durableId="876114712">
    <w:abstractNumId w:val="4"/>
  </w:num>
  <w:num w:numId="8" w16cid:durableId="11797793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7D1"/>
    <w:rsid w:val="00037857"/>
    <w:rsid w:val="00054757"/>
    <w:rsid w:val="000811A0"/>
    <w:rsid w:val="00083C27"/>
    <w:rsid w:val="000F575B"/>
    <w:rsid w:val="00112D90"/>
    <w:rsid w:val="00126538"/>
    <w:rsid w:val="00133B8E"/>
    <w:rsid w:val="00172F05"/>
    <w:rsid w:val="00241BE0"/>
    <w:rsid w:val="00256CD7"/>
    <w:rsid w:val="002E5859"/>
    <w:rsid w:val="00342656"/>
    <w:rsid w:val="0034310E"/>
    <w:rsid w:val="0034747D"/>
    <w:rsid w:val="0036505E"/>
    <w:rsid w:val="003C28B3"/>
    <w:rsid w:val="0041406E"/>
    <w:rsid w:val="005024A7"/>
    <w:rsid w:val="00521E4A"/>
    <w:rsid w:val="00551732"/>
    <w:rsid w:val="005666BF"/>
    <w:rsid w:val="00573871"/>
    <w:rsid w:val="005B329F"/>
    <w:rsid w:val="005D77D1"/>
    <w:rsid w:val="00626213"/>
    <w:rsid w:val="0064393E"/>
    <w:rsid w:val="0066021E"/>
    <w:rsid w:val="0066692C"/>
    <w:rsid w:val="006E4E84"/>
    <w:rsid w:val="006E5556"/>
    <w:rsid w:val="006E5B3C"/>
    <w:rsid w:val="00742E50"/>
    <w:rsid w:val="00747888"/>
    <w:rsid w:val="0079253A"/>
    <w:rsid w:val="007A07EC"/>
    <w:rsid w:val="007E1291"/>
    <w:rsid w:val="007E22D7"/>
    <w:rsid w:val="00852D9A"/>
    <w:rsid w:val="00853DF2"/>
    <w:rsid w:val="00855844"/>
    <w:rsid w:val="00862637"/>
    <w:rsid w:val="008727C7"/>
    <w:rsid w:val="0087450F"/>
    <w:rsid w:val="00880421"/>
    <w:rsid w:val="0088793E"/>
    <w:rsid w:val="008D45C6"/>
    <w:rsid w:val="008E6284"/>
    <w:rsid w:val="008F1430"/>
    <w:rsid w:val="00902244"/>
    <w:rsid w:val="009205BC"/>
    <w:rsid w:val="009510EA"/>
    <w:rsid w:val="00994608"/>
    <w:rsid w:val="009F1476"/>
    <w:rsid w:val="00A267AE"/>
    <w:rsid w:val="00A33BCA"/>
    <w:rsid w:val="00A616B5"/>
    <w:rsid w:val="00A7750F"/>
    <w:rsid w:val="00A80A97"/>
    <w:rsid w:val="00AC4DFB"/>
    <w:rsid w:val="00AF7A41"/>
    <w:rsid w:val="00B14AE6"/>
    <w:rsid w:val="00B1721A"/>
    <w:rsid w:val="00B27D30"/>
    <w:rsid w:val="00B4271B"/>
    <w:rsid w:val="00B615AF"/>
    <w:rsid w:val="00B825BF"/>
    <w:rsid w:val="00BA1D8B"/>
    <w:rsid w:val="00BD4F97"/>
    <w:rsid w:val="00C079CA"/>
    <w:rsid w:val="00C1306C"/>
    <w:rsid w:val="00C23A61"/>
    <w:rsid w:val="00C2768B"/>
    <w:rsid w:val="00CC56BB"/>
    <w:rsid w:val="00CC60AC"/>
    <w:rsid w:val="00CF5D16"/>
    <w:rsid w:val="00D03AF1"/>
    <w:rsid w:val="00D03D5F"/>
    <w:rsid w:val="00D41A5A"/>
    <w:rsid w:val="00D563E4"/>
    <w:rsid w:val="00DB1F51"/>
    <w:rsid w:val="00DC16F2"/>
    <w:rsid w:val="00E10247"/>
    <w:rsid w:val="00E103FD"/>
    <w:rsid w:val="00E225C5"/>
    <w:rsid w:val="00E22DEB"/>
    <w:rsid w:val="00E74D14"/>
    <w:rsid w:val="00E763A9"/>
    <w:rsid w:val="00ED75E3"/>
    <w:rsid w:val="00EE033B"/>
    <w:rsid w:val="00EF5ADD"/>
    <w:rsid w:val="00F26B87"/>
    <w:rsid w:val="00F977A6"/>
    <w:rsid w:val="00FC2B03"/>
    <w:rsid w:val="00FD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169EF"/>
  <w15:docId w15:val="{0FE8D968-671B-BC46-AC92-88BB05044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="Aptos" w:hAnsi="Aptos" w:cs="Aptos"/>
        <w:sz w:val="24"/>
        <w:szCs w:val="24"/>
        <w:lang w:val="en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6A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6A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6A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C56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6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6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6A8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6A8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6A8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6A8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6A8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6A8E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C56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6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6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6A8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6A8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6A8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6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6A8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6A8E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C56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styleId="Nessunaspaziatura">
    <w:name w:val="No Spacing"/>
    <w:uiPriority w:val="1"/>
    <w:qFormat/>
    <w:rsid w:val="00A54556"/>
    <w:pPr>
      <w:spacing w:after="0" w:line="240" w:lineRule="auto"/>
    </w:pPr>
  </w:style>
  <w:style w:type="paragraph" w:styleId="Sottotitolo">
    <w:name w:val="Subtitle"/>
    <w:basedOn w:val="Normale"/>
    <w:next w:val="Normale"/>
    <w:link w:val="SottotitoloCarattere"/>
    <w:uiPriority w:val="11"/>
    <w:qFormat/>
    <w:rPr>
      <w:color w:val="595959"/>
      <w:sz w:val="28"/>
      <w:szCs w:val="28"/>
    </w:rPr>
  </w:style>
  <w:style w:type="character" w:styleId="Testosegnaposto">
    <w:name w:val="Placeholder Text"/>
    <w:basedOn w:val="Carpredefinitoparagrafo"/>
    <w:uiPriority w:val="99"/>
    <w:semiHidden/>
    <w:rsid w:val="00EF5ADD"/>
    <w:rPr>
      <w:color w:val="666666"/>
    </w:rPr>
  </w:style>
  <w:style w:type="character" w:styleId="Collegamentoipertestuale">
    <w:name w:val="Hyperlink"/>
    <w:basedOn w:val="Carpredefinitoparagrafo"/>
    <w:uiPriority w:val="99"/>
    <w:unhideWhenUsed/>
    <w:rsid w:val="00C2768B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2768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D4F9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7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6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65911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43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4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11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20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3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43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572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345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9306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4763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84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0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66858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0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50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8797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73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73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816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0210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386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69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0928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510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8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25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6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3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9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1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mprendifoundation.org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intelligenceplusplus.com/" TargetMode="External"/><Relationship Id="rId4" Type="http://schemas.openxmlformats.org/officeDocument/2006/relationships/styles" Target="styles.xml"/><Relationship Id="rId9" Type="http://schemas.openxmlformats.org/officeDocument/2006/relationships/hyperlink" Target="mailto:lorenzo@lorenzomorelli.com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319+nr1ePS9wAQr4c83GlZ6oxA==">CgMxLjA4AHIhMTJrVkoyUEVkdi1PT053RFBhSEJ0ODI5dmYxTEhBSjRG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08E15A8-6873-42BD-A92C-B247A48F3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1894</Words>
  <Characters>10796</Characters>
  <Application>Microsoft Office Word</Application>
  <DocSecurity>0</DocSecurity>
  <Lines>89</Lines>
  <Paragraphs>25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Gianfranco Zaccai</dc:creator>
  <cp:lastModifiedBy>Italy Post</cp:lastModifiedBy>
  <cp:revision>11</cp:revision>
  <cp:lastPrinted>2026-03-12T00:43:00Z</cp:lastPrinted>
  <dcterms:created xsi:type="dcterms:W3CDTF">2026-04-01T08:35:00Z</dcterms:created>
  <dcterms:modified xsi:type="dcterms:W3CDTF">2026-04-09T09:06:00Z</dcterms:modified>
</cp:coreProperties>
</file>